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8F" w:rsidRPr="00547ED9" w:rsidRDefault="0090528F" w:rsidP="007C74BD">
      <w:pPr>
        <w:spacing w:line="360" w:lineRule="auto"/>
        <w:rPr>
          <w:rFonts w:ascii="Arial" w:hAnsi="Arial" w:cs="Arial"/>
          <w:sz w:val="24"/>
          <w:szCs w:val="24"/>
        </w:rPr>
      </w:pPr>
      <w:r w:rsidRPr="00547ED9">
        <w:rPr>
          <w:rFonts w:ascii="Arial" w:hAnsi="Arial" w:cs="Arial"/>
          <w:noProof/>
          <w:sz w:val="24"/>
          <w:szCs w:val="24"/>
          <w:lang w:eastAsia="es-MX"/>
        </w:rPr>
        <w:drawing>
          <wp:anchor distT="0" distB="0" distL="114300" distR="114300" simplePos="0" relativeHeight="251658240" behindDoc="0" locked="0" layoutInCell="1" allowOverlap="1">
            <wp:simplePos x="0" y="0"/>
            <wp:positionH relativeFrom="margin">
              <wp:posOffset>-343725</wp:posOffset>
            </wp:positionH>
            <wp:positionV relativeFrom="margin">
              <wp:posOffset>13607</wp:posOffset>
            </wp:positionV>
            <wp:extent cx="1032510" cy="1108075"/>
            <wp:effectExtent l="0" t="0" r="0" b="0"/>
            <wp:wrapSquare wrapText="bothSides"/>
            <wp:docPr id="1" name="Imagen 1" descr="Resultado de imagen para logotipo de la na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tipo de la narr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2510" cy="1108075"/>
                    </a:xfrm>
                    <a:prstGeom prst="rect">
                      <a:avLst/>
                    </a:prstGeom>
                    <a:noFill/>
                    <a:ln>
                      <a:noFill/>
                    </a:ln>
                  </pic:spPr>
                </pic:pic>
              </a:graphicData>
            </a:graphic>
          </wp:anchor>
        </w:drawing>
      </w:r>
    </w:p>
    <w:p w:rsidR="00141AE4" w:rsidRPr="00547ED9" w:rsidRDefault="00141AE4" w:rsidP="007C74BD">
      <w:pPr>
        <w:spacing w:line="360" w:lineRule="auto"/>
        <w:jc w:val="center"/>
        <w:rPr>
          <w:rFonts w:ascii="Arial" w:hAnsi="Arial" w:cs="Arial"/>
          <w:sz w:val="24"/>
          <w:szCs w:val="24"/>
        </w:rPr>
      </w:pPr>
      <w:r w:rsidRPr="00547ED9">
        <w:rPr>
          <w:rFonts w:ascii="Arial" w:hAnsi="Arial" w:cs="Arial"/>
          <w:sz w:val="24"/>
          <w:szCs w:val="24"/>
        </w:rPr>
        <w:t>UNIVERSIDAD AUTONOMA AGRARIA ANTONIO NARRO</w:t>
      </w:r>
    </w:p>
    <w:p w:rsidR="00141AE4" w:rsidRPr="00547ED9" w:rsidRDefault="00141AE4" w:rsidP="007C74BD">
      <w:pPr>
        <w:spacing w:line="360" w:lineRule="auto"/>
        <w:jc w:val="center"/>
        <w:rPr>
          <w:rFonts w:ascii="Arial" w:hAnsi="Arial" w:cs="Arial"/>
          <w:sz w:val="24"/>
          <w:szCs w:val="24"/>
        </w:rPr>
      </w:pPr>
      <w:r w:rsidRPr="00547ED9">
        <w:rPr>
          <w:rFonts w:ascii="Arial" w:hAnsi="Arial" w:cs="Arial"/>
          <w:sz w:val="24"/>
          <w:szCs w:val="24"/>
        </w:rPr>
        <w:t>DIVISIÓN DE INGENIERÍA</w:t>
      </w:r>
    </w:p>
    <w:p w:rsidR="00141AE4" w:rsidRPr="00547ED9" w:rsidRDefault="00141AE4" w:rsidP="007C74BD">
      <w:pPr>
        <w:spacing w:line="360" w:lineRule="auto"/>
        <w:jc w:val="center"/>
        <w:rPr>
          <w:rFonts w:ascii="Arial" w:hAnsi="Arial" w:cs="Arial"/>
          <w:sz w:val="24"/>
          <w:szCs w:val="24"/>
        </w:rPr>
      </w:pPr>
      <w:r w:rsidRPr="00547ED9">
        <w:rPr>
          <w:rFonts w:ascii="Arial" w:hAnsi="Arial" w:cs="Arial"/>
          <w:sz w:val="24"/>
          <w:szCs w:val="24"/>
        </w:rPr>
        <w:t>PROGRAMA ANALÍTICO</w:t>
      </w:r>
    </w:p>
    <w:p w:rsidR="00141AE4" w:rsidRPr="00547ED9" w:rsidRDefault="00141AE4" w:rsidP="007C74BD">
      <w:pPr>
        <w:spacing w:line="360" w:lineRule="auto"/>
        <w:jc w:val="center"/>
        <w:rPr>
          <w:rFonts w:ascii="Arial" w:hAnsi="Arial" w:cs="Arial"/>
          <w:sz w:val="24"/>
          <w:szCs w:val="24"/>
        </w:rPr>
      </w:pPr>
    </w:p>
    <w:p w:rsidR="00547ED9" w:rsidRDefault="00141AE4" w:rsidP="00547ED9">
      <w:pPr>
        <w:spacing w:after="0" w:line="240" w:lineRule="auto"/>
        <w:jc w:val="right"/>
        <w:rPr>
          <w:rFonts w:ascii="Arial" w:hAnsi="Arial" w:cs="Arial"/>
          <w:sz w:val="24"/>
          <w:szCs w:val="24"/>
        </w:rPr>
      </w:pPr>
      <w:r w:rsidRPr="00961FF1">
        <w:rPr>
          <w:rFonts w:ascii="Arial" w:hAnsi="Arial" w:cs="Arial"/>
          <w:b/>
          <w:sz w:val="24"/>
          <w:szCs w:val="24"/>
        </w:rPr>
        <w:t>Fecha de elaboración:</w:t>
      </w:r>
      <w:r w:rsidRPr="00547ED9">
        <w:rPr>
          <w:rFonts w:ascii="Arial" w:hAnsi="Arial" w:cs="Arial"/>
          <w:sz w:val="24"/>
          <w:szCs w:val="24"/>
        </w:rPr>
        <w:t xml:space="preserve"> Enero 1996</w:t>
      </w:r>
    </w:p>
    <w:p w:rsidR="00141AE4" w:rsidRPr="00547ED9" w:rsidRDefault="00141AE4" w:rsidP="00547ED9">
      <w:pPr>
        <w:spacing w:after="0" w:line="240" w:lineRule="auto"/>
        <w:jc w:val="right"/>
        <w:rPr>
          <w:rFonts w:ascii="Arial" w:hAnsi="Arial" w:cs="Arial"/>
          <w:sz w:val="24"/>
          <w:szCs w:val="24"/>
        </w:rPr>
      </w:pPr>
      <w:r w:rsidRPr="00961FF1">
        <w:rPr>
          <w:rFonts w:ascii="Arial" w:hAnsi="Arial" w:cs="Arial"/>
          <w:b/>
          <w:sz w:val="24"/>
          <w:szCs w:val="24"/>
        </w:rPr>
        <w:t>Fecha de actualización:</w:t>
      </w:r>
      <w:r w:rsidRPr="00547ED9">
        <w:rPr>
          <w:rFonts w:ascii="Arial" w:hAnsi="Arial" w:cs="Arial"/>
          <w:sz w:val="24"/>
          <w:szCs w:val="24"/>
        </w:rPr>
        <w:t xml:space="preserve"> Febrero de 2007</w:t>
      </w:r>
    </w:p>
    <w:p w:rsidR="00547ED9" w:rsidRPr="00547ED9" w:rsidRDefault="00547ED9" w:rsidP="00547ED9">
      <w:pPr>
        <w:spacing w:after="0" w:line="240" w:lineRule="auto"/>
        <w:jc w:val="right"/>
        <w:rPr>
          <w:rFonts w:ascii="Arial" w:hAnsi="Arial" w:cs="Arial"/>
          <w:sz w:val="24"/>
          <w:szCs w:val="24"/>
        </w:rPr>
      </w:pPr>
      <w:r w:rsidRPr="00961FF1">
        <w:rPr>
          <w:rFonts w:ascii="Arial" w:hAnsi="Arial" w:cs="Arial"/>
          <w:b/>
          <w:sz w:val="24"/>
          <w:szCs w:val="24"/>
        </w:rPr>
        <w:t>Fecha de actualización:</w:t>
      </w:r>
      <w:r>
        <w:rPr>
          <w:rFonts w:ascii="Arial" w:hAnsi="Arial" w:cs="Arial"/>
          <w:sz w:val="24"/>
          <w:szCs w:val="24"/>
        </w:rPr>
        <w:t xml:space="preserve"> Febrero de 201</w:t>
      </w:r>
      <w:r w:rsidRPr="00547ED9">
        <w:rPr>
          <w:rFonts w:ascii="Arial" w:hAnsi="Arial" w:cs="Arial"/>
          <w:sz w:val="24"/>
          <w:szCs w:val="24"/>
        </w:rPr>
        <w:t>7</w:t>
      </w:r>
    </w:p>
    <w:p w:rsidR="00141AE4" w:rsidRPr="00547ED9" w:rsidRDefault="00141AE4" w:rsidP="007C74BD">
      <w:pPr>
        <w:spacing w:line="360" w:lineRule="auto"/>
        <w:jc w:val="right"/>
        <w:rPr>
          <w:rFonts w:ascii="Arial" w:hAnsi="Arial" w:cs="Arial"/>
          <w:sz w:val="24"/>
          <w:szCs w:val="24"/>
        </w:rPr>
      </w:pPr>
    </w:p>
    <w:p w:rsidR="00141AE4" w:rsidRPr="00547ED9" w:rsidRDefault="00141AE4" w:rsidP="007C74BD">
      <w:pPr>
        <w:pStyle w:val="Prrafodelista"/>
        <w:numPr>
          <w:ilvl w:val="0"/>
          <w:numId w:val="2"/>
        </w:numPr>
        <w:spacing w:line="360" w:lineRule="auto"/>
        <w:rPr>
          <w:rFonts w:ascii="Arial" w:hAnsi="Arial" w:cs="Arial"/>
          <w:b/>
          <w:sz w:val="24"/>
          <w:szCs w:val="24"/>
        </w:rPr>
      </w:pPr>
      <w:r w:rsidRPr="00547ED9">
        <w:rPr>
          <w:rFonts w:ascii="Arial" w:hAnsi="Arial" w:cs="Arial"/>
          <w:b/>
          <w:sz w:val="24"/>
          <w:szCs w:val="24"/>
        </w:rPr>
        <w:t>DATOS DE IDENTIFICACIÓN</w:t>
      </w:r>
    </w:p>
    <w:p w:rsidR="00141AE4" w:rsidRPr="00547ED9" w:rsidRDefault="00141AE4" w:rsidP="00EA0C72">
      <w:pPr>
        <w:spacing w:after="0" w:line="240" w:lineRule="auto"/>
        <w:ind w:left="357"/>
        <w:rPr>
          <w:rFonts w:ascii="Arial" w:hAnsi="Arial" w:cs="Arial"/>
          <w:sz w:val="24"/>
          <w:szCs w:val="24"/>
        </w:rPr>
      </w:pPr>
      <w:r w:rsidRPr="00EA0C72">
        <w:rPr>
          <w:rFonts w:ascii="Arial" w:hAnsi="Arial" w:cs="Arial"/>
          <w:b/>
          <w:sz w:val="24"/>
          <w:szCs w:val="24"/>
        </w:rPr>
        <w:t xml:space="preserve">Nombre </w:t>
      </w:r>
      <w:r w:rsidR="00EA0C72" w:rsidRPr="00EA0C72">
        <w:rPr>
          <w:rFonts w:ascii="Arial" w:hAnsi="Arial" w:cs="Arial"/>
          <w:b/>
          <w:sz w:val="24"/>
          <w:szCs w:val="24"/>
        </w:rPr>
        <w:t>de la materia:</w:t>
      </w:r>
      <w:r w:rsidR="00EA0C72">
        <w:rPr>
          <w:rFonts w:ascii="Arial" w:hAnsi="Arial" w:cs="Arial"/>
          <w:sz w:val="24"/>
          <w:szCs w:val="24"/>
        </w:rPr>
        <w:tab/>
      </w:r>
      <w:r w:rsidR="00EA0C72">
        <w:rPr>
          <w:rFonts w:ascii="Arial" w:hAnsi="Arial" w:cs="Arial"/>
          <w:sz w:val="24"/>
          <w:szCs w:val="24"/>
        </w:rPr>
        <w:tab/>
      </w:r>
      <w:proofErr w:type="spellStart"/>
      <w:r w:rsidRPr="00547ED9">
        <w:rPr>
          <w:rFonts w:ascii="Arial" w:hAnsi="Arial" w:cs="Arial"/>
          <w:sz w:val="24"/>
          <w:szCs w:val="24"/>
        </w:rPr>
        <w:t>Agrometeorología</w:t>
      </w:r>
      <w:proofErr w:type="spellEnd"/>
    </w:p>
    <w:p w:rsidR="00141AE4" w:rsidRPr="00547ED9" w:rsidRDefault="00EA0C72" w:rsidP="00EA0C72">
      <w:pPr>
        <w:spacing w:after="0" w:line="240" w:lineRule="auto"/>
        <w:ind w:left="357"/>
        <w:rPr>
          <w:rFonts w:ascii="Arial" w:hAnsi="Arial" w:cs="Arial"/>
          <w:sz w:val="24"/>
          <w:szCs w:val="24"/>
        </w:rPr>
      </w:pPr>
      <w:r w:rsidRPr="00EA0C72">
        <w:rPr>
          <w:rFonts w:ascii="Arial" w:hAnsi="Arial" w:cs="Arial"/>
          <w:b/>
          <w:sz w:val="24"/>
          <w:szCs w:val="24"/>
        </w:rPr>
        <w:t>Clave</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41AE4" w:rsidRPr="00547ED9">
        <w:rPr>
          <w:rFonts w:ascii="Arial" w:hAnsi="Arial" w:cs="Arial"/>
          <w:sz w:val="24"/>
          <w:szCs w:val="24"/>
        </w:rPr>
        <w:t>AGM</w:t>
      </w:r>
      <w:r>
        <w:rPr>
          <w:rFonts w:ascii="Arial" w:hAnsi="Arial" w:cs="Arial"/>
          <w:sz w:val="24"/>
          <w:szCs w:val="24"/>
        </w:rPr>
        <w:t>-</w:t>
      </w:r>
      <w:r w:rsidR="00141AE4" w:rsidRPr="00547ED9">
        <w:rPr>
          <w:rFonts w:ascii="Arial" w:hAnsi="Arial" w:cs="Arial"/>
          <w:sz w:val="24"/>
          <w:szCs w:val="24"/>
        </w:rPr>
        <w:t>409</w:t>
      </w:r>
    </w:p>
    <w:p w:rsidR="00141AE4" w:rsidRPr="00547ED9" w:rsidRDefault="00141AE4" w:rsidP="00EA0C72">
      <w:pPr>
        <w:spacing w:after="0" w:line="240" w:lineRule="auto"/>
        <w:ind w:left="357"/>
        <w:rPr>
          <w:rFonts w:ascii="Arial" w:hAnsi="Arial" w:cs="Arial"/>
          <w:sz w:val="24"/>
          <w:szCs w:val="24"/>
        </w:rPr>
      </w:pPr>
      <w:r w:rsidRPr="00EA0C72">
        <w:rPr>
          <w:rFonts w:ascii="Arial" w:hAnsi="Arial" w:cs="Arial"/>
          <w:b/>
          <w:sz w:val="24"/>
          <w:szCs w:val="24"/>
        </w:rPr>
        <w:t>Tipo de materi</w:t>
      </w:r>
      <w:r w:rsidR="00EA0C72" w:rsidRPr="00EA0C72">
        <w:rPr>
          <w:rFonts w:ascii="Arial" w:hAnsi="Arial" w:cs="Arial"/>
          <w:b/>
          <w:sz w:val="24"/>
          <w:szCs w:val="24"/>
        </w:rPr>
        <w:t>a:</w:t>
      </w:r>
      <w:r w:rsidR="00EA0C72">
        <w:rPr>
          <w:rFonts w:ascii="Arial" w:hAnsi="Arial" w:cs="Arial"/>
          <w:sz w:val="24"/>
          <w:szCs w:val="24"/>
        </w:rPr>
        <w:tab/>
      </w:r>
      <w:r w:rsidR="00EA0C72">
        <w:rPr>
          <w:rFonts w:ascii="Arial" w:hAnsi="Arial" w:cs="Arial"/>
          <w:sz w:val="24"/>
          <w:szCs w:val="24"/>
        </w:rPr>
        <w:tab/>
      </w:r>
      <w:r w:rsidR="00EA0C72">
        <w:rPr>
          <w:rFonts w:ascii="Arial" w:hAnsi="Arial" w:cs="Arial"/>
          <w:sz w:val="24"/>
          <w:szCs w:val="24"/>
        </w:rPr>
        <w:tab/>
      </w:r>
      <w:r w:rsidRPr="00547ED9">
        <w:rPr>
          <w:rFonts w:ascii="Arial" w:hAnsi="Arial" w:cs="Arial"/>
          <w:sz w:val="24"/>
          <w:szCs w:val="24"/>
        </w:rPr>
        <w:t>Obligatoria</w:t>
      </w:r>
    </w:p>
    <w:p w:rsidR="00141AE4" w:rsidRPr="00547ED9" w:rsidRDefault="00141AE4" w:rsidP="00EA0C72">
      <w:pPr>
        <w:spacing w:after="0" w:line="240" w:lineRule="auto"/>
        <w:ind w:left="357"/>
        <w:rPr>
          <w:rFonts w:ascii="Arial" w:hAnsi="Arial" w:cs="Arial"/>
          <w:sz w:val="24"/>
          <w:szCs w:val="24"/>
        </w:rPr>
      </w:pPr>
      <w:r w:rsidRPr="00EA0C72">
        <w:rPr>
          <w:rFonts w:ascii="Arial" w:hAnsi="Arial" w:cs="Arial"/>
          <w:b/>
          <w:sz w:val="24"/>
          <w:szCs w:val="24"/>
        </w:rPr>
        <w:t>De</w:t>
      </w:r>
      <w:r w:rsidR="00EA0C72" w:rsidRPr="00EA0C72">
        <w:rPr>
          <w:rFonts w:ascii="Arial" w:hAnsi="Arial" w:cs="Arial"/>
          <w:b/>
          <w:sz w:val="24"/>
          <w:szCs w:val="24"/>
        </w:rPr>
        <w:t>partamento que imparte:</w:t>
      </w:r>
      <w:r w:rsidR="00EA0C72">
        <w:rPr>
          <w:rFonts w:ascii="Arial" w:hAnsi="Arial" w:cs="Arial"/>
          <w:sz w:val="24"/>
          <w:szCs w:val="24"/>
        </w:rPr>
        <w:tab/>
      </w:r>
      <w:r w:rsidR="00EA0C72">
        <w:rPr>
          <w:rFonts w:ascii="Arial" w:hAnsi="Arial" w:cs="Arial"/>
          <w:sz w:val="24"/>
          <w:szCs w:val="24"/>
        </w:rPr>
        <w:tab/>
      </w:r>
      <w:proofErr w:type="spellStart"/>
      <w:r w:rsidRPr="00547ED9">
        <w:rPr>
          <w:rFonts w:ascii="Arial" w:hAnsi="Arial" w:cs="Arial"/>
          <w:sz w:val="24"/>
          <w:szCs w:val="24"/>
        </w:rPr>
        <w:t>Agrometeorología</w:t>
      </w:r>
      <w:proofErr w:type="spellEnd"/>
    </w:p>
    <w:p w:rsidR="00141AE4" w:rsidRPr="00547ED9" w:rsidRDefault="00141AE4" w:rsidP="00EA0C72">
      <w:pPr>
        <w:spacing w:after="0" w:line="240" w:lineRule="auto"/>
        <w:ind w:left="357"/>
        <w:rPr>
          <w:rFonts w:ascii="Arial" w:hAnsi="Arial" w:cs="Arial"/>
          <w:sz w:val="24"/>
          <w:szCs w:val="24"/>
        </w:rPr>
      </w:pPr>
      <w:r w:rsidRPr="00EA0C72">
        <w:rPr>
          <w:rFonts w:ascii="Arial" w:hAnsi="Arial" w:cs="Arial"/>
          <w:b/>
          <w:sz w:val="24"/>
          <w:szCs w:val="24"/>
        </w:rPr>
        <w:t xml:space="preserve">No. </w:t>
      </w:r>
      <w:r w:rsidR="00EA0C72" w:rsidRPr="00EA0C72">
        <w:rPr>
          <w:rFonts w:ascii="Arial" w:hAnsi="Arial" w:cs="Arial"/>
          <w:b/>
          <w:sz w:val="24"/>
          <w:szCs w:val="24"/>
        </w:rPr>
        <w:t>de horas teoría/semana:</w:t>
      </w:r>
      <w:r w:rsidR="00EA0C72">
        <w:rPr>
          <w:rFonts w:ascii="Arial" w:hAnsi="Arial" w:cs="Arial"/>
          <w:sz w:val="24"/>
          <w:szCs w:val="24"/>
        </w:rPr>
        <w:tab/>
      </w:r>
      <w:r w:rsidRPr="00547ED9">
        <w:rPr>
          <w:rFonts w:ascii="Arial" w:hAnsi="Arial" w:cs="Arial"/>
          <w:sz w:val="24"/>
          <w:szCs w:val="24"/>
        </w:rPr>
        <w:t>3</w:t>
      </w:r>
    </w:p>
    <w:p w:rsidR="00141AE4" w:rsidRPr="00547ED9" w:rsidRDefault="00141AE4" w:rsidP="00EA0C72">
      <w:pPr>
        <w:spacing w:after="0" w:line="240" w:lineRule="auto"/>
        <w:ind w:left="357"/>
        <w:rPr>
          <w:rFonts w:ascii="Arial" w:hAnsi="Arial" w:cs="Arial"/>
          <w:sz w:val="24"/>
          <w:szCs w:val="24"/>
        </w:rPr>
      </w:pPr>
      <w:r w:rsidRPr="00EA0C72">
        <w:rPr>
          <w:rFonts w:ascii="Arial" w:hAnsi="Arial" w:cs="Arial"/>
          <w:b/>
          <w:sz w:val="24"/>
          <w:szCs w:val="24"/>
        </w:rPr>
        <w:t>No</w:t>
      </w:r>
      <w:r w:rsidR="00EA0C72" w:rsidRPr="00EA0C72">
        <w:rPr>
          <w:rFonts w:ascii="Arial" w:hAnsi="Arial" w:cs="Arial"/>
          <w:b/>
          <w:sz w:val="24"/>
          <w:szCs w:val="24"/>
        </w:rPr>
        <w:t>. De horas práctica/semana:</w:t>
      </w:r>
      <w:r w:rsidR="00EA0C72">
        <w:rPr>
          <w:rFonts w:ascii="Arial" w:hAnsi="Arial" w:cs="Arial"/>
          <w:sz w:val="24"/>
          <w:szCs w:val="24"/>
        </w:rPr>
        <w:tab/>
      </w:r>
      <w:r w:rsidRPr="00547ED9">
        <w:rPr>
          <w:rFonts w:ascii="Arial" w:hAnsi="Arial" w:cs="Arial"/>
          <w:sz w:val="24"/>
          <w:szCs w:val="24"/>
        </w:rPr>
        <w:t>2</w:t>
      </w:r>
    </w:p>
    <w:p w:rsidR="00070EB2" w:rsidRPr="00547ED9" w:rsidRDefault="00070EB2" w:rsidP="00EA0C72">
      <w:pPr>
        <w:spacing w:after="0" w:line="240" w:lineRule="auto"/>
        <w:ind w:left="4242" w:hanging="3885"/>
        <w:rPr>
          <w:rFonts w:ascii="Arial" w:hAnsi="Arial" w:cs="Arial"/>
          <w:sz w:val="24"/>
          <w:szCs w:val="24"/>
        </w:rPr>
      </w:pPr>
      <w:r w:rsidRPr="00EA0C72">
        <w:rPr>
          <w:rFonts w:ascii="Arial" w:hAnsi="Arial" w:cs="Arial"/>
          <w:b/>
          <w:sz w:val="24"/>
          <w:szCs w:val="24"/>
        </w:rPr>
        <w:t>Carreras en las que se i</w:t>
      </w:r>
      <w:r w:rsidR="00EA0C72" w:rsidRPr="00EA0C72">
        <w:rPr>
          <w:rFonts w:ascii="Arial" w:hAnsi="Arial" w:cs="Arial"/>
          <w:b/>
          <w:sz w:val="24"/>
          <w:szCs w:val="24"/>
        </w:rPr>
        <w:t>mparte:</w:t>
      </w:r>
      <w:r w:rsidR="00EA0C72">
        <w:rPr>
          <w:rFonts w:ascii="Arial" w:hAnsi="Arial" w:cs="Arial"/>
          <w:sz w:val="24"/>
          <w:szCs w:val="24"/>
        </w:rPr>
        <w:tab/>
      </w:r>
      <w:proofErr w:type="spellStart"/>
      <w:r w:rsidRPr="00547ED9">
        <w:rPr>
          <w:rFonts w:ascii="Arial" w:hAnsi="Arial" w:cs="Arial"/>
          <w:sz w:val="24"/>
          <w:szCs w:val="24"/>
        </w:rPr>
        <w:t>Hortícultur</w:t>
      </w:r>
      <w:r w:rsidR="00EA0C72">
        <w:rPr>
          <w:rFonts w:ascii="Arial" w:hAnsi="Arial" w:cs="Arial"/>
          <w:sz w:val="24"/>
          <w:szCs w:val="24"/>
        </w:rPr>
        <w:t>a</w:t>
      </w:r>
      <w:proofErr w:type="spellEnd"/>
      <w:r w:rsidR="00EA0C72">
        <w:rPr>
          <w:rFonts w:ascii="Arial" w:hAnsi="Arial" w:cs="Arial"/>
          <w:sz w:val="24"/>
          <w:szCs w:val="24"/>
        </w:rPr>
        <w:t xml:space="preserve">, </w:t>
      </w:r>
      <w:proofErr w:type="spellStart"/>
      <w:r w:rsidR="00EA0C72">
        <w:rPr>
          <w:rFonts w:ascii="Arial" w:hAnsi="Arial" w:cs="Arial"/>
          <w:sz w:val="24"/>
          <w:szCs w:val="24"/>
        </w:rPr>
        <w:t>Agrobiología</w:t>
      </w:r>
      <w:proofErr w:type="spellEnd"/>
      <w:r w:rsidR="00EA0C72">
        <w:rPr>
          <w:rFonts w:ascii="Arial" w:hAnsi="Arial" w:cs="Arial"/>
          <w:sz w:val="24"/>
          <w:szCs w:val="24"/>
        </w:rPr>
        <w:t xml:space="preserve">, Parasitología,  </w:t>
      </w:r>
      <w:r w:rsidRPr="00547ED9">
        <w:rPr>
          <w:rFonts w:ascii="Arial" w:hAnsi="Arial" w:cs="Arial"/>
          <w:sz w:val="24"/>
          <w:szCs w:val="24"/>
        </w:rPr>
        <w:t>Administració</w:t>
      </w:r>
      <w:r w:rsidR="00EA0C72">
        <w:rPr>
          <w:rFonts w:ascii="Arial" w:hAnsi="Arial" w:cs="Arial"/>
          <w:sz w:val="24"/>
          <w:szCs w:val="24"/>
        </w:rPr>
        <w:t xml:space="preserve">n, </w:t>
      </w:r>
      <w:r w:rsidRPr="00547ED9">
        <w:rPr>
          <w:rFonts w:ascii="Arial" w:hAnsi="Arial" w:cs="Arial"/>
          <w:sz w:val="24"/>
          <w:szCs w:val="24"/>
        </w:rPr>
        <w:t>Riego y drenaj</w:t>
      </w:r>
      <w:r w:rsidR="006B297F" w:rsidRPr="00547ED9">
        <w:rPr>
          <w:rFonts w:ascii="Arial" w:hAnsi="Arial" w:cs="Arial"/>
          <w:sz w:val="24"/>
          <w:szCs w:val="24"/>
        </w:rPr>
        <w:t>e, Desarrollo rural, Maquinari</w:t>
      </w:r>
      <w:r w:rsidR="00EA0C72">
        <w:rPr>
          <w:rFonts w:ascii="Arial" w:hAnsi="Arial" w:cs="Arial"/>
          <w:sz w:val="24"/>
          <w:szCs w:val="24"/>
        </w:rPr>
        <w:t xml:space="preserve">a </w:t>
      </w:r>
      <w:r w:rsidRPr="00547ED9">
        <w:rPr>
          <w:rFonts w:ascii="Arial" w:hAnsi="Arial" w:cs="Arial"/>
          <w:sz w:val="24"/>
          <w:szCs w:val="24"/>
        </w:rPr>
        <w:t>Agrícola</w:t>
      </w:r>
      <w:r w:rsidR="00EA0C72">
        <w:rPr>
          <w:rFonts w:ascii="Arial" w:hAnsi="Arial" w:cs="Arial"/>
          <w:sz w:val="24"/>
          <w:szCs w:val="24"/>
        </w:rPr>
        <w:t>.</w:t>
      </w:r>
    </w:p>
    <w:p w:rsidR="00070EB2" w:rsidRPr="00547ED9" w:rsidRDefault="00EA0C72" w:rsidP="00EA0C72">
      <w:pPr>
        <w:spacing w:after="0" w:line="240" w:lineRule="auto"/>
        <w:ind w:left="357"/>
        <w:rPr>
          <w:rFonts w:ascii="Arial" w:hAnsi="Arial" w:cs="Arial"/>
          <w:sz w:val="24"/>
          <w:szCs w:val="24"/>
        </w:rPr>
      </w:pPr>
      <w:r w:rsidRPr="00EA0C72">
        <w:rPr>
          <w:rFonts w:ascii="Arial" w:hAnsi="Arial" w:cs="Arial"/>
          <w:b/>
          <w:sz w:val="24"/>
          <w:szCs w:val="24"/>
        </w:rPr>
        <w:t>Créditos: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70EB2" w:rsidRPr="00547ED9">
        <w:rPr>
          <w:rFonts w:ascii="Arial" w:hAnsi="Arial" w:cs="Arial"/>
          <w:sz w:val="24"/>
          <w:szCs w:val="24"/>
        </w:rPr>
        <w:t>8</w:t>
      </w:r>
    </w:p>
    <w:p w:rsidR="00070EB2" w:rsidRPr="00547ED9" w:rsidRDefault="00EA0C72" w:rsidP="00EA0C72">
      <w:pPr>
        <w:spacing w:after="0" w:line="240" w:lineRule="auto"/>
        <w:ind w:left="357"/>
        <w:rPr>
          <w:rFonts w:ascii="Arial" w:hAnsi="Arial" w:cs="Arial"/>
          <w:sz w:val="24"/>
          <w:szCs w:val="24"/>
        </w:rPr>
      </w:pPr>
      <w:r w:rsidRPr="00EA0C72">
        <w:rPr>
          <w:rFonts w:ascii="Arial" w:hAnsi="Arial" w:cs="Arial"/>
          <w:b/>
          <w:sz w:val="24"/>
          <w:szCs w:val="24"/>
        </w:rPr>
        <w:t>Prerrequisitos</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70EB2" w:rsidRPr="00547ED9">
        <w:rPr>
          <w:rFonts w:ascii="Arial" w:hAnsi="Arial" w:cs="Arial"/>
          <w:sz w:val="24"/>
          <w:szCs w:val="24"/>
        </w:rPr>
        <w:t>Matemáticas I y II, Física I</w:t>
      </w:r>
    </w:p>
    <w:p w:rsidR="00070EB2" w:rsidRPr="00547ED9" w:rsidRDefault="00070EB2" w:rsidP="007C74BD">
      <w:pPr>
        <w:spacing w:line="360" w:lineRule="auto"/>
        <w:ind w:left="360"/>
        <w:rPr>
          <w:rFonts w:ascii="Arial" w:hAnsi="Arial" w:cs="Arial"/>
          <w:sz w:val="24"/>
          <w:szCs w:val="24"/>
        </w:rPr>
      </w:pPr>
    </w:p>
    <w:p w:rsidR="00070EB2" w:rsidRPr="00547ED9" w:rsidRDefault="00070EB2" w:rsidP="007C74BD">
      <w:pPr>
        <w:spacing w:line="360" w:lineRule="auto"/>
        <w:ind w:left="360"/>
        <w:rPr>
          <w:rFonts w:ascii="Arial" w:hAnsi="Arial" w:cs="Arial"/>
          <w:sz w:val="24"/>
          <w:szCs w:val="24"/>
        </w:rPr>
      </w:pPr>
    </w:p>
    <w:p w:rsidR="00070EB2" w:rsidRPr="00547ED9" w:rsidRDefault="00070EB2" w:rsidP="00EA0C72">
      <w:pPr>
        <w:pStyle w:val="Prrafodelista"/>
        <w:numPr>
          <w:ilvl w:val="0"/>
          <w:numId w:val="2"/>
        </w:numPr>
        <w:spacing w:after="0" w:line="240" w:lineRule="auto"/>
        <w:rPr>
          <w:rFonts w:ascii="Arial" w:hAnsi="Arial" w:cs="Arial"/>
          <w:b/>
          <w:sz w:val="24"/>
          <w:szCs w:val="24"/>
        </w:rPr>
      </w:pPr>
      <w:r w:rsidRPr="00547ED9">
        <w:rPr>
          <w:rFonts w:ascii="Arial" w:hAnsi="Arial" w:cs="Arial"/>
          <w:b/>
          <w:sz w:val="24"/>
          <w:szCs w:val="24"/>
        </w:rPr>
        <w:t>OBJETIVO GENERAL</w:t>
      </w:r>
    </w:p>
    <w:p w:rsidR="00070EB2" w:rsidRPr="00547ED9" w:rsidRDefault="00070EB2" w:rsidP="00EA0C72">
      <w:pPr>
        <w:spacing w:after="0" w:line="240" w:lineRule="auto"/>
        <w:jc w:val="both"/>
        <w:rPr>
          <w:rFonts w:ascii="Arial" w:hAnsi="Arial" w:cs="Arial"/>
          <w:sz w:val="24"/>
          <w:szCs w:val="24"/>
        </w:rPr>
      </w:pPr>
      <w:r w:rsidRPr="00547ED9">
        <w:rPr>
          <w:rFonts w:ascii="Arial" w:hAnsi="Arial" w:cs="Arial"/>
          <w:sz w:val="24"/>
          <w:szCs w:val="24"/>
        </w:rPr>
        <w:t xml:space="preserve">Introducir al alumno en el complejo mundo de la Meteorología y sus aplicaciones en los diversos campos agronómicos. Concientizar sobre la importancia de las variables </w:t>
      </w:r>
      <w:r w:rsidR="00EA1A73" w:rsidRPr="00547ED9">
        <w:rPr>
          <w:rFonts w:ascii="Arial" w:hAnsi="Arial" w:cs="Arial"/>
          <w:sz w:val="24"/>
          <w:szCs w:val="24"/>
        </w:rPr>
        <w:t>meteorológicas</w:t>
      </w:r>
      <w:r w:rsidRPr="00547ED9">
        <w:rPr>
          <w:rFonts w:ascii="Arial" w:hAnsi="Arial" w:cs="Arial"/>
          <w:sz w:val="24"/>
          <w:szCs w:val="24"/>
        </w:rPr>
        <w:t xml:space="preserve"> en la producción y a la vez sobre la necesidad de establecer prácticas agronómicas que ayuden en el mejoramiento de la calidad del aire.</w:t>
      </w:r>
    </w:p>
    <w:p w:rsidR="005F6F07" w:rsidRPr="00547ED9" w:rsidRDefault="005F6F07" w:rsidP="00EA0C72">
      <w:pPr>
        <w:spacing w:after="0" w:line="240" w:lineRule="auto"/>
        <w:jc w:val="both"/>
        <w:rPr>
          <w:rFonts w:ascii="Arial" w:hAnsi="Arial" w:cs="Arial"/>
          <w:sz w:val="24"/>
          <w:szCs w:val="24"/>
        </w:rPr>
      </w:pPr>
      <w:r w:rsidRPr="00547ED9">
        <w:rPr>
          <w:rFonts w:ascii="Arial" w:hAnsi="Arial" w:cs="Arial"/>
          <w:sz w:val="24"/>
          <w:szCs w:val="24"/>
        </w:rPr>
        <w:t xml:space="preserve">Proveer al alumno de los conocimientos necesarios para realizar las diferentes mediciones de los parámetros del clima en el instrumental meteorológico y el establecimiento de estaciones </w:t>
      </w:r>
      <w:r w:rsidR="00EA1A73" w:rsidRPr="00547ED9">
        <w:rPr>
          <w:rFonts w:ascii="Arial" w:hAnsi="Arial" w:cs="Arial"/>
          <w:sz w:val="24"/>
          <w:szCs w:val="24"/>
        </w:rPr>
        <w:t>meteorológicas</w:t>
      </w:r>
      <w:r w:rsidRPr="00547ED9">
        <w:rPr>
          <w:rFonts w:ascii="Arial" w:hAnsi="Arial" w:cs="Arial"/>
          <w:sz w:val="24"/>
          <w:szCs w:val="24"/>
        </w:rPr>
        <w:t xml:space="preserve">. </w:t>
      </w:r>
    </w:p>
    <w:p w:rsidR="005F6F07" w:rsidRPr="00547ED9" w:rsidRDefault="005F6F07" w:rsidP="00EA0C72">
      <w:pPr>
        <w:spacing w:after="0" w:line="240" w:lineRule="auto"/>
        <w:jc w:val="both"/>
        <w:rPr>
          <w:rFonts w:ascii="Arial" w:hAnsi="Arial" w:cs="Arial"/>
          <w:sz w:val="24"/>
          <w:szCs w:val="24"/>
        </w:rPr>
      </w:pPr>
      <w:r w:rsidRPr="00547ED9">
        <w:rPr>
          <w:rFonts w:ascii="Arial" w:hAnsi="Arial" w:cs="Arial"/>
          <w:sz w:val="24"/>
          <w:szCs w:val="24"/>
        </w:rPr>
        <w:t xml:space="preserve">Así mismo el alumno podrá manejar técnicas de control de daños causados por eventos </w:t>
      </w:r>
      <w:r w:rsidR="00EA1A73" w:rsidRPr="00547ED9">
        <w:rPr>
          <w:rFonts w:ascii="Arial" w:hAnsi="Arial" w:cs="Arial"/>
          <w:sz w:val="24"/>
          <w:szCs w:val="24"/>
        </w:rPr>
        <w:t>meteorológicos</w:t>
      </w:r>
      <w:r w:rsidRPr="00547ED9">
        <w:rPr>
          <w:rFonts w:ascii="Arial" w:hAnsi="Arial" w:cs="Arial"/>
          <w:sz w:val="24"/>
          <w:szCs w:val="24"/>
        </w:rPr>
        <w:t xml:space="preserve"> fortuitos (huracanas, tornados, tormentas, heladas, etc.) y globales (El niño, La niña, etc.).</w:t>
      </w:r>
    </w:p>
    <w:p w:rsidR="005F6F07" w:rsidRPr="00547ED9" w:rsidRDefault="005F6F07" w:rsidP="00EA0C72">
      <w:pPr>
        <w:spacing w:after="0" w:line="240" w:lineRule="auto"/>
        <w:jc w:val="both"/>
        <w:rPr>
          <w:rFonts w:ascii="Arial" w:hAnsi="Arial" w:cs="Arial"/>
          <w:sz w:val="24"/>
          <w:szCs w:val="24"/>
        </w:rPr>
      </w:pPr>
      <w:r w:rsidRPr="00547ED9">
        <w:rPr>
          <w:rFonts w:ascii="Arial" w:hAnsi="Arial" w:cs="Arial"/>
          <w:sz w:val="24"/>
          <w:szCs w:val="24"/>
        </w:rPr>
        <w:t>Aprenderá a clasificar los climas.</w:t>
      </w:r>
    </w:p>
    <w:p w:rsidR="005F6F07" w:rsidRPr="00547ED9" w:rsidRDefault="005F6F07" w:rsidP="00EA0C72">
      <w:pPr>
        <w:spacing w:after="0" w:line="240" w:lineRule="auto"/>
        <w:jc w:val="both"/>
        <w:rPr>
          <w:rFonts w:ascii="Arial" w:hAnsi="Arial" w:cs="Arial"/>
          <w:sz w:val="24"/>
          <w:szCs w:val="24"/>
        </w:rPr>
      </w:pPr>
    </w:p>
    <w:p w:rsidR="005F6F07" w:rsidRPr="00547ED9" w:rsidRDefault="005F6F07" w:rsidP="00EA0C72">
      <w:pPr>
        <w:pStyle w:val="Prrafodelista"/>
        <w:numPr>
          <w:ilvl w:val="0"/>
          <w:numId w:val="2"/>
        </w:numPr>
        <w:spacing w:after="0" w:line="240" w:lineRule="auto"/>
        <w:jc w:val="both"/>
        <w:rPr>
          <w:rFonts w:ascii="Arial" w:hAnsi="Arial" w:cs="Arial"/>
          <w:b/>
          <w:sz w:val="24"/>
          <w:szCs w:val="24"/>
        </w:rPr>
      </w:pPr>
      <w:r w:rsidRPr="00547ED9">
        <w:rPr>
          <w:rFonts w:ascii="Arial" w:hAnsi="Arial" w:cs="Arial"/>
          <w:b/>
          <w:sz w:val="24"/>
          <w:szCs w:val="24"/>
        </w:rPr>
        <w:lastRenderedPageBreak/>
        <w:t xml:space="preserve">OBJETIVOS ESPECÍFICOS </w:t>
      </w:r>
    </w:p>
    <w:p w:rsidR="005F6F07" w:rsidRPr="00547ED9" w:rsidRDefault="005F6F07" w:rsidP="00EA0C72">
      <w:pPr>
        <w:spacing w:after="0" w:line="240" w:lineRule="auto"/>
        <w:jc w:val="both"/>
        <w:rPr>
          <w:rFonts w:ascii="Arial" w:hAnsi="Arial" w:cs="Arial"/>
          <w:b/>
          <w:sz w:val="24"/>
          <w:szCs w:val="24"/>
        </w:rPr>
      </w:pPr>
    </w:p>
    <w:p w:rsidR="005F6F07" w:rsidRPr="00547ED9" w:rsidRDefault="005F6F07" w:rsidP="00EA0C72">
      <w:pPr>
        <w:pStyle w:val="Prrafodelista"/>
        <w:numPr>
          <w:ilvl w:val="0"/>
          <w:numId w:val="4"/>
        </w:numPr>
        <w:spacing w:after="0" w:line="240" w:lineRule="auto"/>
        <w:jc w:val="both"/>
        <w:rPr>
          <w:rFonts w:ascii="Arial" w:hAnsi="Arial" w:cs="Arial"/>
          <w:sz w:val="24"/>
          <w:szCs w:val="24"/>
        </w:rPr>
      </w:pPr>
      <w:r w:rsidRPr="00547ED9">
        <w:rPr>
          <w:rFonts w:ascii="Arial" w:hAnsi="Arial" w:cs="Arial"/>
          <w:sz w:val="24"/>
          <w:szCs w:val="24"/>
        </w:rPr>
        <w:t>Capacitar al estudiante en la aplicación de los procedimientos adecuados de establecimiento y operación de una Red Agrometeorológica, así como el diseño e instalación de una estación Agrometeorológica principal.</w:t>
      </w:r>
    </w:p>
    <w:p w:rsidR="005F6F07" w:rsidRPr="00547ED9" w:rsidRDefault="005F6F07" w:rsidP="00EA0C72">
      <w:pPr>
        <w:pStyle w:val="Prrafodelista"/>
        <w:numPr>
          <w:ilvl w:val="0"/>
          <w:numId w:val="4"/>
        </w:numPr>
        <w:spacing w:after="0" w:line="240" w:lineRule="auto"/>
        <w:jc w:val="both"/>
        <w:rPr>
          <w:rFonts w:ascii="Arial" w:hAnsi="Arial" w:cs="Arial"/>
          <w:sz w:val="24"/>
          <w:szCs w:val="24"/>
        </w:rPr>
      </w:pPr>
      <w:r w:rsidRPr="00547ED9">
        <w:rPr>
          <w:rFonts w:ascii="Arial" w:hAnsi="Arial" w:cs="Arial"/>
          <w:sz w:val="24"/>
          <w:szCs w:val="24"/>
        </w:rPr>
        <w:t>Hacer estimaciones de los balances de radiación, basándose en mediciones y cálculos. Calcular la duración del día y las horas de salida y puesta del sol en toda la Tierra y durante todo el año, así como la radiación extraterrestre.</w:t>
      </w:r>
    </w:p>
    <w:p w:rsidR="005F6F07" w:rsidRPr="00547ED9" w:rsidRDefault="005F6F07" w:rsidP="00EA0C72">
      <w:pPr>
        <w:pStyle w:val="Prrafodelista"/>
        <w:numPr>
          <w:ilvl w:val="0"/>
          <w:numId w:val="4"/>
        </w:numPr>
        <w:spacing w:after="0" w:line="240" w:lineRule="auto"/>
        <w:jc w:val="both"/>
        <w:rPr>
          <w:rFonts w:ascii="Arial" w:hAnsi="Arial" w:cs="Arial"/>
          <w:sz w:val="24"/>
          <w:szCs w:val="24"/>
        </w:rPr>
      </w:pPr>
      <w:r w:rsidRPr="00547ED9">
        <w:rPr>
          <w:rFonts w:ascii="Arial" w:hAnsi="Arial" w:cs="Arial"/>
          <w:sz w:val="24"/>
          <w:szCs w:val="24"/>
        </w:rPr>
        <w:t>Manejar, calibrar y tomar lecturas adecuadamente en el instrumental meteorológico y aprender</w:t>
      </w:r>
      <w:r w:rsidR="00266310" w:rsidRPr="00547ED9">
        <w:rPr>
          <w:rFonts w:ascii="Arial" w:hAnsi="Arial" w:cs="Arial"/>
          <w:sz w:val="24"/>
          <w:szCs w:val="24"/>
        </w:rPr>
        <w:t xml:space="preserve"> a procesar la información recabada para elaborar las normales climatológicas de una estación meteorológica.</w:t>
      </w:r>
    </w:p>
    <w:p w:rsidR="00266310" w:rsidRPr="00547ED9" w:rsidRDefault="00266310" w:rsidP="00EA0C72">
      <w:pPr>
        <w:pStyle w:val="Prrafodelista"/>
        <w:numPr>
          <w:ilvl w:val="0"/>
          <w:numId w:val="4"/>
        </w:numPr>
        <w:spacing w:after="0" w:line="240" w:lineRule="auto"/>
        <w:jc w:val="both"/>
        <w:rPr>
          <w:rFonts w:ascii="Arial" w:hAnsi="Arial" w:cs="Arial"/>
          <w:sz w:val="24"/>
          <w:szCs w:val="24"/>
        </w:rPr>
      </w:pPr>
      <w:r w:rsidRPr="00547ED9">
        <w:rPr>
          <w:rFonts w:ascii="Arial" w:hAnsi="Arial" w:cs="Arial"/>
          <w:sz w:val="24"/>
          <w:szCs w:val="24"/>
        </w:rPr>
        <w:t>Calcular las unidades de calor y horas de frío por varios métodos y para obtener la constante térmica de los cultivos regionales.</w:t>
      </w:r>
    </w:p>
    <w:p w:rsidR="00266310" w:rsidRPr="00547ED9" w:rsidRDefault="00266310" w:rsidP="00EA0C72">
      <w:pPr>
        <w:pStyle w:val="Prrafodelista"/>
        <w:numPr>
          <w:ilvl w:val="0"/>
          <w:numId w:val="4"/>
        </w:numPr>
        <w:spacing w:after="0" w:line="240" w:lineRule="auto"/>
        <w:jc w:val="both"/>
        <w:rPr>
          <w:rFonts w:ascii="Arial" w:hAnsi="Arial" w:cs="Arial"/>
          <w:sz w:val="24"/>
          <w:szCs w:val="24"/>
        </w:rPr>
      </w:pPr>
      <w:r w:rsidRPr="00547ED9">
        <w:rPr>
          <w:rFonts w:ascii="Arial" w:hAnsi="Arial" w:cs="Arial"/>
          <w:sz w:val="24"/>
          <w:szCs w:val="24"/>
        </w:rPr>
        <w:t>Capacitar al alumno para que realice cálculos de humedad con el fin de hacer pronósticos de heladas, acondicionamiento de almacenes de grano. Darle los conocimientos necesarios para que pueda diseñar sistemas de captación del agua de lluvia. Podrá también hacer cálculos de probabilidad de lluvia y estimaciones de intensidad de precipitación.</w:t>
      </w:r>
    </w:p>
    <w:p w:rsidR="00266310" w:rsidRPr="00547ED9" w:rsidRDefault="00266310" w:rsidP="00EA0C72">
      <w:pPr>
        <w:pStyle w:val="Prrafodelista"/>
        <w:numPr>
          <w:ilvl w:val="0"/>
          <w:numId w:val="4"/>
        </w:numPr>
        <w:spacing w:after="0" w:line="240" w:lineRule="auto"/>
        <w:jc w:val="both"/>
        <w:rPr>
          <w:rFonts w:ascii="Arial" w:hAnsi="Arial" w:cs="Arial"/>
          <w:sz w:val="24"/>
          <w:szCs w:val="24"/>
        </w:rPr>
      </w:pPr>
      <w:r w:rsidRPr="00547ED9">
        <w:rPr>
          <w:rFonts w:ascii="Arial" w:hAnsi="Arial" w:cs="Arial"/>
          <w:sz w:val="24"/>
          <w:szCs w:val="24"/>
        </w:rPr>
        <w:t>El alumno entenderá los grandes sistemas atmosféricos responsables del tiempo global, comprenderá el tiempo en los centros de altas y bajas presiones.</w:t>
      </w:r>
    </w:p>
    <w:p w:rsidR="00266310" w:rsidRPr="00547ED9" w:rsidRDefault="00266310" w:rsidP="00EA0C72">
      <w:pPr>
        <w:pStyle w:val="Prrafodelista"/>
        <w:numPr>
          <w:ilvl w:val="0"/>
          <w:numId w:val="4"/>
        </w:numPr>
        <w:spacing w:after="0" w:line="240" w:lineRule="auto"/>
        <w:jc w:val="both"/>
        <w:rPr>
          <w:rFonts w:ascii="Arial" w:hAnsi="Arial" w:cs="Arial"/>
          <w:sz w:val="24"/>
          <w:szCs w:val="24"/>
        </w:rPr>
      </w:pPr>
      <w:r w:rsidRPr="00547ED9">
        <w:rPr>
          <w:rFonts w:ascii="Arial" w:hAnsi="Arial" w:cs="Arial"/>
          <w:sz w:val="24"/>
          <w:szCs w:val="24"/>
        </w:rPr>
        <w:t xml:space="preserve">Podrá diseñar un sistema de cortinas </w:t>
      </w:r>
      <w:proofErr w:type="spellStart"/>
      <w:r w:rsidRPr="00547ED9">
        <w:rPr>
          <w:rFonts w:ascii="Arial" w:hAnsi="Arial" w:cs="Arial"/>
          <w:sz w:val="24"/>
          <w:szCs w:val="24"/>
        </w:rPr>
        <w:t>rompevientos</w:t>
      </w:r>
      <w:proofErr w:type="spellEnd"/>
      <w:r w:rsidRPr="00547ED9">
        <w:rPr>
          <w:rFonts w:ascii="Arial" w:hAnsi="Arial" w:cs="Arial"/>
          <w:sz w:val="24"/>
          <w:szCs w:val="24"/>
        </w:rPr>
        <w:t xml:space="preserve"> y realizar prácticas de control de viento.</w:t>
      </w:r>
    </w:p>
    <w:p w:rsidR="00266310" w:rsidRPr="00547ED9" w:rsidRDefault="00266310" w:rsidP="00EA0C72">
      <w:pPr>
        <w:pStyle w:val="Prrafodelista"/>
        <w:numPr>
          <w:ilvl w:val="0"/>
          <w:numId w:val="4"/>
        </w:numPr>
        <w:spacing w:after="0" w:line="240" w:lineRule="auto"/>
        <w:jc w:val="both"/>
        <w:rPr>
          <w:rFonts w:ascii="Arial" w:hAnsi="Arial" w:cs="Arial"/>
          <w:sz w:val="24"/>
          <w:szCs w:val="24"/>
        </w:rPr>
      </w:pPr>
      <w:r w:rsidRPr="00547ED9">
        <w:rPr>
          <w:rFonts w:ascii="Arial" w:hAnsi="Arial" w:cs="Arial"/>
          <w:sz w:val="24"/>
          <w:szCs w:val="24"/>
        </w:rPr>
        <w:t>Elaborará pronósticos meteorológicos basados en la elaboración de cartas sinópticas del tiempo siguiendo los modelos numéricos actuales.</w:t>
      </w:r>
    </w:p>
    <w:p w:rsidR="00266310" w:rsidRPr="00547ED9" w:rsidRDefault="00266310" w:rsidP="00EA0C72">
      <w:pPr>
        <w:pStyle w:val="Prrafodelista"/>
        <w:numPr>
          <w:ilvl w:val="0"/>
          <w:numId w:val="4"/>
        </w:numPr>
        <w:spacing w:after="0" w:line="240" w:lineRule="auto"/>
        <w:jc w:val="both"/>
        <w:rPr>
          <w:rFonts w:ascii="Arial" w:hAnsi="Arial" w:cs="Arial"/>
          <w:sz w:val="24"/>
          <w:szCs w:val="24"/>
        </w:rPr>
      </w:pPr>
      <w:r w:rsidRPr="00547ED9">
        <w:rPr>
          <w:rFonts w:ascii="Arial" w:hAnsi="Arial" w:cs="Arial"/>
          <w:sz w:val="24"/>
          <w:szCs w:val="24"/>
        </w:rPr>
        <w:t>Adiestrar al estudiante en la elaboración de una clasificación climática y en la comprensión de una carta de clima.</w:t>
      </w:r>
    </w:p>
    <w:p w:rsidR="00266310" w:rsidRPr="00547ED9" w:rsidRDefault="00266310" w:rsidP="00EA0C72">
      <w:pPr>
        <w:pStyle w:val="Prrafodelista"/>
        <w:numPr>
          <w:ilvl w:val="0"/>
          <w:numId w:val="4"/>
        </w:numPr>
        <w:spacing w:after="0" w:line="240" w:lineRule="auto"/>
        <w:jc w:val="both"/>
        <w:rPr>
          <w:rFonts w:ascii="Arial" w:hAnsi="Arial" w:cs="Arial"/>
          <w:sz w:val="24"/>
          <w:szCs w:val="24"/>
        </w:rPr>
      </w:pPr>
      <w:r w:rsidRPr="00547ED9">
        <w:rPr>
          <w:rFonts w:ascii="Arial" w:hAnsi="Arial" w:cs="Arial"/>
          <w:sz w:val="24"/>
          <w:szCs w:val="24"/>
        </w:rPr>
        <w:t>Concientizar al alumno acerca del Calentamiento Global, responsabilidad del hombre.</w:t>
      </w:r>
    </w:p>
    <w:p w:rsidR="00266310" w:rsidRPr="00547ED9" w:rsidRDefault="00266310" w:rsidP="00EA0C72">
      <w:pPr>
        <w:pStyle w:val="Prrafodelista"/>
        <w:numPr>
          <w:ilvl w:val="0"/>
          <w:numId w:val="4"/>
        </w:numPr>
        <w:spacing w:after="0" w:line="240" w:lineRule="auto"/>
        <w:jc w:val="both"/>
        <w:rPr>
          <w:rFonts w:ascii="Arial" w:hAnsi="Arial" w:cs="Arial"/>
          <w:sz w:val="24"/>
          <w:szCs w:val="24"/>
        </w:rPr>
      </w:pPr>
      <w:r w:rsidRPr="00547ED9">
        <w:rPr>
          <w:rFonts w:ascii="Arial" w:hAnsi="Arial" w:cs="Arial"/>
          <w:sz w:val="24"/>
          <w:szCs w:val="24"/>
        </w:rPr>
        <w:t>Darle la comprensión de las etapas y fases fenológicas de los cultivos y los animales. Capacitarlo para la elaboración de una lista de etapas y fases fenológicas de un cultivo o animal especial.</w:t>
      </w:r>
    </w:p>
    <w:p w:rsidR="00266310" w:rsidRPr="00547ED9" w:rsidRDefault="00266310" w:rsidP="007C74BD">
      <w:pPr>
        <w:pStyle w:val="Prrafodelista"/>
        <w:spacing w:line="360" w:lineRule="auto"/>
        <w:jc w:val="both"/>
        <w:rPr>
          <w:rFonts w:ascii="Arial" w:hAnsi="Arial" w:cs="Arial"/>
          <w:sz w:val="24"/>
          <w:szCs w:val="24"/>
        </w:rPr>
      </w:pPr>
    </w:p>
    <w:p w:rsidR="00EA1A73" w:rsidRPr="00547ED9" w:rsidRDefault="00EA1A73" w:rsidP="007C74BD">
      <w:pPr>
        <w:pStyle w:val="Prrafodelista"/>
        <w:numPr>
          <w:ilvl w:val="0"/>
          <w:numId w:val="2"/>
        </w:numPr>
        <w:spacing w:line="360" w:lineRule="auto"/>
        <w:jc w:val="both"/>
        <w:rPr>
          <w:rFonts w:ascii="Arial" w:hAnsi="Arial" w:cs="Arial"/>
          <w:b/>
          <w:sz w:val="24"/>
          <w:szCs w:val="24"/>
        </w:rPr>
      </w:pPr>
      <w:r w:rsidRPr="00547ED9">
        <w:rPr>
          <w:rFonts w:ascii="Arial" w:hAnsi="Arial" w:cs="Arial"/>
          <w:b/>
          <w:sz w:val="24"/>
          <w:szCs w:val="24"/>
        </w:rPr>
        <w:t>TEMARIO</w:t>
      </w:r>
    </w:p>
    <w:p w:rsidR="00EA1A73" w:rsidRPr="00547ED9" w:rsidRDefault="00EA1A73" w:rsidP="007C74BD">
      <w:pPr>
        <w:pStyle w:val="Prrafodelista"/>
        <w:numPr>
          <w:ilvl w:val="0"/>
          <w:numId w:val="7"/>
        </w:numPr>
        <w:spacing w:line="360" w:lineRule="auto"/>
        <w:jc w:val="both"/>
        <w:rPr>
          <w:rFonts w:ascii="Arial" w:hAnsi="Arial" w:cs="Arial"/>
          <w:sz w:val="24"/>
          <w:szCs w:val="24"/>
        </w:rPr>
      </w:pPr>
      <w:r w:rsidRPr="00547ED9">
        <w:rPr>
          <w:rFonts w:ascii="Arial" w:hAnsi="Arial" w:cs="Arial"/>
          <w:sz w:val="24"/>
          <w:szCs w:val="24"/>
        </w:rPr>
        <w:t>Fenología</w:t>
      </w:r>
    </w:p>
    <w:p w:rsidR="00EA1A73" w:rsidRPr="00547ED9" w:rsidRDefault="00EA1A73"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Introducción</w:t>
      </w:r>
    </w:p>
    <w:p w:rsidR="00EA1A73" w:rsidRPr="00547ED9" w:rsidRDefault="00EA1A73"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Definición</w:t>
      </w:r>
    </w:p>
    <w:p w:rsidR="00EA1A73" w:rsidRPr="00547ED9" w:rsidRDefault="00EA1A73"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Importancia de la fenología</w:t>
      </w:r>
    </w:p>
    <w:p w:rsidR="00EA1A73" w:rsidRPr="00547ED9" w:rsidRDefault="00EA1A73"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División del periodo vegetativo.</w:t>
      </w:r>
    </w:p>
    <w:p w:rsidR="00EA1A73" w:rsidRPr="00547ED9" w:rsidRDefault="00EA1A73"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 xml:space="preserve">Períodos </w:t>
      </w:r>
    </w:p>
    <w:p w:rsidR="00EA1A73" w:rsidRPr="00547ED9" w:rsidRDefault="00EA1A73"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Fases</w:t>
      </w:r>
    </w:p>
    <w:p w:rsidR="00EA1A73" w:rsidRPr="00547ED9" w:rsidRDefault="00EA1A73" w:rsidP="007C74BD">
      <w:pPr>
        <w:pStyle w:val="Prrafodelista"/>
        <w:numPr>
          <w:ilvl w:val="2"/>
          <w:numId w:val="7"/>
        </w:numPr>
        <w:spacing w:line="360" w:lineRule="auto"/>
        <w:jc w:val="both"/>
        <w:rPr>
          <w:rFonts w:ascii="Arial" w:hAnsi="Arial" w:cs="Arial"/>
          <w:sz w:val="24"/>
          <w:szCs w:val="24"/>
        </w:rPr>
      </w:pPr>
      <w:proofErr w:type="spellStart"/>
      <w:r w:rsidRPr="00547ED9">
        <w:rPr>
          <w:rFonts w:ascii="Arial" w:hAnsi="Arial" w:cs="Arial"/>
          <w:sz w:val="24"/>
          <w:szCs w:val="24"/>
        </w:rPr>
        <w:t>Isófanas</w:t>
      </w:r>
      <w:proofErr w:type="spellEnd"/>
    </w:p>
    <w:p w:rsidR="00EA1A73" w:rsidRPr="00547ED9" w:rsidRDefault="00EA1A73" w:rsidP="007C74BD">
      <w:pPr>
        <w:pStyle w:val="Prrafodelista"/>
        <w:numPr>
          <w:ilvl w:val="2"/>
          <w:numId w:val="7"/>
        </w:numPr>
        <w:spacing w:line="360" w:lineRule="auto"/>
        <w:jc w:val="both"/>
        <w:rPr>
          <w:rFonts w:ascii="Arial" w:hAnsi="Arial" w:cs="Arial"/>
          <w:sz w:val="24"/>
          <w:szCs w:val="24"/>
        </w:rPr>
      </w:pPr>
      <w:proofErr w:type="spellStart"/>
      <w:r w:rsidRPr="00547ED9">
        <w:rPr>
          <w:rFonts w:ascii="Arial" w:hAnsi="Arial" w:cs="Arial"/>
          <w:sz w:val="24"/>
          <w:szCs w:val="24"/>
        </w:rPr>
        <w:lastRenderedPageBreak/>
        <w:t>Subperíodos</w:t>
      </w:r>
      <w:proofErr w:type="spellEnd"/>
    </w:p>
    <w:p w:rsidR="00EA1A73" w:rsidRPr="00547ED9" w:rsidRDefault="00EA1A73"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Observaciones fenológicas</w:t>
      </w:r>
    </w:p>
    <w:p w:rsidR="00EA1A73" w:rsidRPr="00547ED9" w:rsidRDefault="00EA1A73"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Cultivos anuales</w:t>
      </w:r>
    </w:p>
    <w:p w:rsidR="00EA1A73" w:rsidRPr="00547ED9" w:rsidRDefault="00EA1A73"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Pecuarias</w:t>
      </w:r>
    </w:p>
    <w:p w:rsidR="00EA1A73" w:rsidRPr="00547ED9" w:rsidRDefault="00EA1A73"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Aves</w:t>
      </w:r>
    </w:p>
    <w:p w:rsidR="00EA1A73" w:rsidRPr="00547ED9" w:rsidRDefault="00EA1A73"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Insectos</w:t>
      </w:r>
    </w:p>
    <w:p w:rsidR="00EA1A73" w:rsidRPr="00547ED9" w:rsidRDefault="00EA1A73"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Prácticas</w:t>
      </w:r>
    </w:p>
    <w:p w:rsidR="00EA1A73" w:rsidRPr="00547ED9" w:rsidRDefault="00EA1A73"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Reporte Fenológico de acuerdo a cada carrera</w:t>
      </w:r>
    </w:p>
    <w:p w:rsidR="00EA1A73" w:rsidRPr="00547ED9" w:rsidRDefault="00EA1A73"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Reporte meteorológico sin aparatos</w:t>
      </w:r>
    </w:p>
    <w:p w:rsidR="00EA1A73" w:rsidRPr="00547ED9" w:rsidRDefault="00EA1A73" w:rsidP="007C74BD">
      <w:pPr>
        <w:pStyle w:val="Prrafodelista"/>
        <w:numPr>
          <w:ilvl w:val="0"/>
          <w:numId w:val="7"/>
        </w:numPr>
        <w:spacing w:line="360" w:lineRule="auto"/>
        <w:jc w:val="both"/>
        <w:rPr>
          <w:rFonts w:ascii="Arial" w:hAnsi="Arial" w:cs="Arial"/>
          <w:sz w:val="24"/>
          <w:szCs w:val="24"/>
        </w:rPr>
      </w:pPr>
      <w:r w:rsidRPr="00547ED9">
        <w:rPr>
          <w:rFonts w:ascii="Arial" w:hAnsi="Arial" w:cs="Arial"/>
          <w:sz w:val="24"/>
          <w:szCs w:val="24"/>
        </w:rPr>
        <w:t>Estaciones Mete</w:t>
      </w:r>
      <w:r w:rsidR="00082A1C" w:rsidRPr="00547ED9">
        <w:rPr>
          <w:rFonts w:ascii="Arial" w:hAnsi="Arial" w:cs="Arial"/>
          <w:sz w:val="24"/>
          <w:szCs w:val="24"/>
        </w:rPr>
        <w:t>or</w:t>
      </w:r>
      <w:r w:rsidRPr="00547ED9">
        <w:rPr>
          <w:rFonts w:ascii="Arial" w:hAnsi="Arial" w:cs="Arial"/>
          <w:sz w:val="24"/>
          <w:szCs w:val="24"/>
        </w:rPr>
        <w:t>ológicas</w:t>
      </w:r>
    </w:p>
    <w:p w:rsidR="00EA1A73" w:rsidRPr="00547ED9" w:rsidRDefault="00EA1A73"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Clasificación de las estaciones</w:t>
      </w:r>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 xml:space="preserve">Estaciones </w:t>
      </w:r>
      <w:proofErr w:type="spellStart"/>
      <w:r w:rsidRPr="00547ED9">
        <w:rPr>
          <w:rFonts w:ascii="Arial" w:hAnsi="Arial" w:cs="Arial"/>
          <w:sz w:val="24"/>
          <w:szCs w:val="24"/>
        </w:rPr>
        <w:t>Agrometeorológicas</w:t>
      </w:r>
      <w:proofErr w:type="spellEnd"/>
    </w:p>
    <w:p w:rsidR="00082A1C" w:rsidRPr="00547ED9" w:rsidRDefault="00082A1C" w:rsidP="007C74BD">
      <w:pPr>
        <w:pStyle w:val="Prrafodelista"/>
        <w:numPr>
          <w:ilvl w:val="3"/>
          <w:numId w:val="7"/>
        </w:numPr>
        <w:spacing w:line="360" w:lineRule="auto"/>
        <w:jc w:val="both"/>
        <w:rPr>
          <w:rFonts w:ascii="Arial" w:hAnsi="Arial" w:cs="Arial"/>
          <w:sz w:val="24"/>
          <w:szCs w:val="24"/>
        </w:rPr>
      </w:pPr>
      <w:r w:rsidRPr="00547ED9">
        <w:rPr>
          <w:rFonts w:ascii="Arial" w:hAnsi="Arial" w:cs="Arial"/>
          <w:sz w:val="24"/>
          <w:szCs w:val="24"/>
        </w:rPr>
        <w:t>Dimensiones</w:t>
      </w:r>
    </w:p>
    <w:p w:rsidR="00082A1C" w:rsidRPr="00547ED9" w:rsidRDefault="00082A1C" w:rsidP="007C74BD">
      <w:pPr>
        <w:pStyle w:val="Prrafodelista"/>
        <w:numPr>
          <w:ilvl w:val="3"/>
          <w:numId w:val="7"/>
        </w:numPr>
        <w:spacing w:line="360" w:lineRule="auto"/>
        <w:jc w:val="both"/>
        <w:rPr>
          <w:rFonts w:ascii="Arial" w:hAnsi="Arial" w:cs="Arial"/>
          <w:sz w:val="24"/>
          <w:szCs w:val="24"/>
        </w:rPr>
      </w:pPr>
      <w:r w:rsidRPr="00547ED9">
        <w:rPr>
          <w:rFonts w:ascii="Arial" w:hAnsi="Arial" w:cs="Arial"/>
          <w:sz w:val="24"/>
          <w:szCs w:val="24"/>
        </w:rPr>
        <w:t>Instrumental</w:t>
      </w:r>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Observatorios Meteorológicos</w:t>
      </w:r>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 xml:space="preserve">Módulos </w:t>
      </w:r>
      <w:proofErr w:type="spellStart"/>
      <w:r w:rsidRPr="00547ED9">
        <w:rPr>
          <w:rFonts w:ascii="Arial" w:hAnsi="Arial" w:cs="Arial"/>
          <w:sz w:val="24"/>
          <w:szCs w:val="24"/>
        </w:rPr>
        <w:t>termopluviométricos</w:t>
      </w:r>
      <w:proofErr w:type="spellEnd"/>
    </w:p>
    <w:p w:rsidR="00082A1C" w:rsidRPr="00547ED9" w:rsidRDefault="00082A1C"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Instrumental Meteorológico</w:t>
      </w:r>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Operación</w:t>
      </w:r>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Calibración</w:t>
      </w:r>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Mantenimiento</w:t>
      </w:r>
    </w:p>
    <w:p w:rsidR="00082A1C" w:rsidRPr="00547ED9" w:rsidRDefault="00082A1C" w:rsidP="007C74BD">
      <w:pPr>
        <w:pStyle w:val="Prrafodelista"/>
        <w:numPr>
          <w:ilvl w:val="3"/>
          <w:numId w:val="7"/>
        </w:numPr>
        <w:spacing w:line="360" w:lineRule="auto"/>
        <w:jc w:val="both"/>
        <w:rPr>
          <w:rFonts w:ascii="Arial" w:hAnsi="Arial" w:cs="Arial"/>
          <w:sz w:val="24"/>
          <w:szCs w:val="24"/>
        </w:rPr>
      </w:pPr>
      <w:r w:rsidRPr="00547ED9">
        <w:rPr>
          <w:rFonts w:ascii="Arial" w:hAnsi="Arial" w:cs="Arial"/>
          <w:sz w:val="24"/>
          <w:szCs w:val="24"/>
        </w:rPr>
        <w:t>Información Meteorológica</w:t>
      </w:r>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Toma de datos</w:t>
      </w:r>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Observaciones Meteorológicas</w:t>
      </w:r>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Procesamiento de datos</w:t>
      </w:r>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Difusión</w:t>
      </w:r>
    </w:p>
    <w:p w:rsidR="00082A1C" w:rsidRPr="00547ED9" w:rsidRDefault="00082A1C" w:rsidP="007C74BD">
      <w:pPr>
        <w:pStyle w:val="Prrafodelista"/>
        <w:numPr>
          <w:ilvl w:val="3"/>
          <w:numId w:val="7"/>
        </w:numPr>
        <w:spacing w:line="360" w:lineRule="auto"/>
        <w:jc w:val="both"/>
        <w:rPr>
          <w:rFonts w:ascii="Arial" w:hAnsi="Arial" w:cs="Arial"/>
          <w:sz w:val="24"/>
          <w:szCs w:val="24"/>
        </w:rPr>
      </w:pPr>
      <w:r w:rsidRPr="00547ED9">
        <w:rPr>
          <w:rFonts w:ascii="Arial" w:hAnsi="Arial" w:cs="Arial"/>
          <w:sz w:val="24"/>
          <w:szCs w:val="24"/>
        </w:rPr>
        <w:t xml:space="preserve">Redes </w:t>
      </w:r>
      <w:proofErr w:type="spellStart"/>
      <w:r w:rsidRPr="00547ED9">
        <w:rPr>
          <w:rFonts w:ascii="Arial" w:hAnsi="Arial" w:cs="Arial"/>
          <w:sz w:val="24"/>
          <w:szCs w:val="24"/>
        </w:rPr>
        <w:t>Agrometeorológicas</w:t>
      </w:r>
      <w:proofErr w:type="spellEnd"/>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Establecimiento</w:t>
      </w:r>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Operación</w:t>
      </w:r>
    </w:p>
    <w:p w:rsidR="00082A1C" w:rsidRPr="00547ED9" w:rsidRDefault="00082A1C" w:rsidP="007C74BD">
      <w:pPr>
        <w:pStyle w:val="Prrafodelista"/>
        <w:numPr>
          <w:ilvl w:val="0"/>
          <w:numId w:val="7"/>
        </w:numPr>
        <w:spacing w:line="360" w:lineRule="auto"/>
        <w:jc w:val="both"/>
        <w:rPr>
          <w:rFonts w:ascii="Arial" w:hAnsi="Arial" w:cs="Arial"/>
          <w:sz w:val="24"/>
          <w:szCs w:val="24"/>
        </w:rPr>
      </w:pPr>
      <w:r w:rsidRPr="00547ED9">
        <w:rPr>
          <w:rFonts w:ascii="Arial" w:hAnsi="Arial" w:cs="Arial"/>
          <w:sz w:val="24"/>
          <w:szCs w:val="24"/>
        </w:rPr>
        <w:t>Radiación solar</w:t>
      </w:r>
    </w:p>
    <w:p w:rsidR="00082A1C" w:rsidRPr="00547ED9" w:rsidRDefault="00082A1C"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Conceptos básicos</w:t>
      </w:r>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 xml:space="preserve">El Sol </w:t>
      </w:r>
    </w:p>
    <w:p w:rsidR="00082A1C" w:rsidRPr="00547ED9" w:rsidRDefault="00082A1C" w:rsidP="007C74BD">
      <w:pPr>
        <w:pStyle w:val="Prrafodelista"/>
        <w:numPr>
          <w:ilvl w:val="3"/>
          <w:numId w:val="7"/>
        </w:numPr>
        <w:spacing w:line="360" w:lineRule="auto"/>
        <w:jc w:val="both"/>
        <w:rPr>
          <w:rFonts w:ascii="Arial" w:hAnsi="Arial" w:cs="Arial"/>
          <w:sz w:val="24"/>
          <w:szCs w:val="24"/>
        </w:rPr>
      </w:pPr>
      <w:r w:rsidRPr="00547ED9">
        <w:rPr>
          <w:rFonts w:ascii="Arial" w:hAnsi="Arial" w:cs="Arial"/>
          <w:sz w:val="24"/>
          <w:szCs w:val="24"/>
        </w:rPr>
        <w:lastRenderedPageBreak/>
        <w:t>Características</w:t>
      </w:r>
    </w:p>
    <w:p w:rsidR="00082A1C" w:rsidRPr="00547ED9" w:rsidRDefault="00082A1C" w:rsidP="007C74BD">
      <w:pPr>
        <w:pStyle w:val="Prrafodelista"/>
        <w:numPr>
          <w:ilvl w:val="3"/>
          <w:numId w:val="7"/>
        </w:numPr>
        <w:spacing w:line="360" w:lineRule="auto"/>
        <w:jc w:val="both"/>
        <w:rPr>
          <w:rFonts w:ascii="Arial" w:hAnsi="Arial" w:cs="Arial"/>
          <w:sz w:val="24"/>
          <w:szCs w:val="24"/>
        </w:rPr>
      </w:pPr>
      <w:r w:rsidRPr="00547ED9">
        <w:rPr>
          <w:rFonts w:ascii="Arial" w:hAnsi="Arial" w:cs="Arial"/>
          <w:sz w:val="24"/>
          <w:szCs w:val="24"/>
        </w:rPr>
        <w:t>Espectro Electromagnético</w:t>
      </w:r>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Relaciones Tierra-Sol</w:t>
      </w:r>
    </w:p>
    <w:p w:rsidR="00082A1C" w:rsidRPr="00547ED9" w:rsidRDefault="00082A1C" w:rsidP="007C74BD">
      <w:pPr>
        <w:pStyle w:val="Prrafodelista"/>
        <w:numPr>
          <w:ilvl w:val="3"/>
          <w:numId w:val="7"/>
        </w:numPr>
        <w:spacing w:line="360" w:lineRule="auto"/>
        <w:jc w:val="both"/>
        <w:rPr>
          <w:rFonts w:ascii="Arial" w:hAnsi="Arial" w:cs="Arial"/>
          <w:sz w:val="24"/>
          <w:szCs w:val="24"/>
        </w:rPr>
      </w:pPr>
      <w:r w:rsidRPr="00547ED9">
        <w:rPr>
          <w:rFonts w:ascii="Arial" w:hAnsi="Arial" w:cs="Arial"/>
          <w:sz w:val="24"/>
          <w:szCs w:val="24"/>
        </w:rPr>
        <w:t>Movimientos terrestres</w:t>
      </w:r>
    </w:p>
    <w:p w:rsidR="00082A1C" w:rsidRPr="00547ED9" w:rsidRDefault="00082A1C" w:rsidP="007C74BD">
      <w:pPr>
        <w:pStyle w:val="Prrafodelista"/>
        <w:numPr>
          <w:ilvl w:val="3"/>
          <w:numId w:val="7"/>
        </w:numPr>
        <w:spacing w:line="360" w:lineRule="auto"/>
        <w:jc w:val="both"/>
        <w:rPr>
          <w:rFonts w:ascii="Arial" w:hAnsi="Arial" w:cs="Arial"/>
          <w:sz w:val="24"/>
          <w:szCs w:val="24"/>
        </w:rPr>
      </w:pPr>
      <w:r w:rsidRPr="00547ED9">
        <w:rPr>
          <w:rFonts w:ascii="Arial" w:hAnsi="Arial" w:cs="Arial"/>
          <w:sz w:val="24"/>
          <w:szCs w:val="24"/>
        </w:rPr>
        <w:t>Estaciones del año</w:t>
      </w:r>
    </w:p>
    <w:p w:rsidR="00082A1C" w:rsidRPr="00547ED9" w:rsidRDefault="00082A1C"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 xml:space="preserve">Duración del día o </w:t>
      </w:r>
      <w:proofErr w:type="spellStart"/>
      <w:r w:rsidRPr="00547ED9">
        <w:rPr>
          <w:rFonts w:ascii="Arial" w:hAnsi="Arial" w:cs="Arial"/>
          <w:sz w:val="24"/>
          <w:szCs w:val="24"/>
        </w:rPr>
        <w:t>Fotoperíodo</w:t>
      </w:r>
      <w:proofErr w:type="spellEnd"/>
      <w:r w:rsidRPr="00547ED9">
        <w:rPr>
          <w:rFonts w:ascii="Arial" w:hAnsi="Arial" w:cs="Arial"/>
          <w:sz w:val="24"/>
          <w:szCs w:val="24"/>
        </w:rPr>
        <w:t>. Insolación</w:t>
      </w:r>
    </w:p>
    <w:p w:rsidR="00082A1C" w:rsidRPr="00547ED9" w:rsidRDefault="00082A1C"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Cálculo de la radiación solar total recibida en el límite de la atmósfera terrestre.</w:t>
      </w:r>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Estacional</w:t>
      </w:r>
    </w:p>
    <w:p w:rsidR="00082A1C" w:rsidRPr="00547ED9" w:rsidRDefault="00082A1C"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Para una fecha</w:t>
      </w:r>
    </w:p>
    <w:p w:rsidR="00082A1C" w:rsidRPr="00547ED9" w:rsidRDefault="00082A1C"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Radiación global</w:t>
      </w:r>
    </w:p>
    <w:p w:rsidR="00082A1C" w:rsidRPr="00547ED9" w:rsidRDefault="00EA0C72"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Absorción,</w:t>
      </w:r>
      <w:r w:rsidR="00082A1C" w:rsidRPr="00547ED9">
        <w:rPr>
          <w:rFonts w:ascii="Arial" w:hAnsi="Arial" w:cs="Arial"/>
          <w:sz w:val="24"/>
          <w:szCs w:val="24"/>
        </w:rPr>
        <w:t xml:space="preserve"> Reflexión y Difusión.</w:t>
      </w:r>
    </w:p>
    <w:p w:rsidR="00082A1C" w:rsidRPr="00547ED9" w:rsidRDefault="00082A1C" w:rsidP="007C74BD">
      <w:pPr>
        <w:pStyle w:val="Prrafodelista"/>
        <w:numPr>
          <w:ilvl w:val="3"/>
          <w:numId w:val="7"/>
        </w:numPr>
        <w:spacing w:line="360" w:lineRule="auto"/>
        <w:jc w:val="both"/>
        <w:rPr>
          <w:rFonts w:ascii="Arial" w:hAnsi="Arial" w:cs="Arial"/>
          <w:sz w:val="24"/>
          <w:szCs w:val="24"/>
        </w:rPr>
      </w:pPr>
      <w:r w:rsidRPr="00547ED9">
        <w:rPr>
          <w:rFonts w:ascii="Arial" w:hAnsi="Arial" w:cs="Arial"/>
          <w:sz w:val="24"/>
          <w:szCs w:val="24"/>
        </w:rPr>
        <w:t>Efecto invernadero de la Atmósfera.</w:t>
      </w:r>
    </w:p>
    <w:p w:rsidR="00082A1C" w:rsidRPr="00547ED9" w:rsidRDefault="00082A1C" w:rsidP="007C74BD">
      <w:pPr>
        <w:pStyle w:val="Prrafodelista"/>
        <w:numPr>
          <w:ilvl w:val="3"/>
          <w:numId w:val="7"/>
        </w:numPr>
        <w:spacing w:line="360" w:lineRule="auto"/>
        <w:jc w:val="both"/>
        <w:rPr>
          <w:rFonts w:ascii="Arial" w:hAnsi="Arial" w:cs="Arial"/>
          <w:sz w:val="24"/>
          <w:szCs w:val="24"/>
        </w:rPr>
      </w:pPr>
      <w:r w:rsidRPr="00547ED9">
        <w:rPr>
          <w:rFonts w:ascii="Arial" w:hAnsi="Arial" w:cs="Arial"/>
          <w:sz w:val="24"/>
          <w:szCs w:val="24"/>
        </w:rPr>
        <w:t>Albedo</w:t>
      </w:r>
    </w:p>
    <w:p w:rsidR="009E11C0" w:rsidRPr="00547ED9" w:rsidRDefault="009E11C0" w:rsidP="007C74BD">
      <w:pPr>
        <w:pStyle w:val="Prrafodelista"/>
        <w:numPr>
          <w:ilvl w:val="3"/>
          <w:numId w:val="7"/>
        </w:numPr>
        <w:spacing w:line="360" w:lineRule="auto"/>
        <w:jc w:val="both"/>
        <w:rPr>
          <w:rFonts w:ascii="Arial" w:hAnsi="Arial" w:cs="Arial"/>
          <w:sz w:val="24"/>
          <w:szCs w:val="24"/>
        </w:rPr>
      </w:pPr>
      <w:r w:rsidRPr="00547ED9">
        <w:rPr>
          <w:rFonts w:ascii="Arial" w:hAnsi="Arial" w:cs="Arial"/>
          <w:sz w:val="24"/>
          <w:szCs w:val="24"/>
        </w:rPr>
        <w:t>El color del cielo</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Balance de la radiación</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Balance de la energía</w:t>
      </w:r>
    </w:p>
    <w:p w:rsidR="009E11C0" w:rsidRPr="00547ED9" w:rsidRDefault="009E11C0"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Prácticas:</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Observación de la meridiana de un lugar</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Coordenadas geográficas</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Trayectoria solar</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Medición de la radiación solar</w:t>
      </w:r>
    </w:p>
    <w:p w:rsidR="009E11C0" w:rsidRPr="00547ED9" w:rsidRDefault="009E11C0" w:rsidP="007C74BD">
      <w:pPr>
        <w:pStyle w:val="Prrafodelista"/>
        <w:numPr>
          <w:ilvl w:val="0"/>
          <w:numId w:val="7"/>
        </w:numPr>
        <w:spacing w:line="360" w:lineRule="auto"/>
        <w:jc w:val="both"/>
        <w:rPr>
          <w:rFonts w:ascii="Arial" w:hAnsi="Arial" w:cs="Arial"/>
          <w:sz w:val="24"/>
          <w:szCs w:val="24"/>
        </w:rPr>
      </w:pPr>
      <w:r w:rsidRPr="00547ED9">
        <w:rPr>
          <w:rFonts w:ascii="Arial" w:hAnsi="Arial" w:cs="Arial"/>
          <w:sz w:val="24"/>
          <w:szCs w:val="24"/>
        </w:rPr>
        <w:t>Temperatura</w:t>
      </w:r>
    </w:p>
    <w:p w:rsidR="009E11C0" w:rsidRPr="00547ED9" w:rsidRDefault="009E11C0"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Temperatura del Aire.</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Temperatura máxima</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Temperatura mínima</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Temperatura media</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 xml:space="preserve">Oscilación de la Temperatura </w:t>
      </w:r>
    </w:p>
    <w:p w:rsidR="009E11C0" w:rsidRPr="00547ED9" w:rsidRDefault="009E11C0"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Unidades de calor</w:t>
      </w:r>
    </w:p>
    <w:p w:rsidR="009E11C0" w:rsidRPr="00547ED9" w:rsidRDefault="00EA0C72"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Definición</w:t>
      </w:r>
      <w:r w:rsidR="009E11C0" w:rsidRPr="00547ED9">
        <w:rPr>
          <w:rFonts w:ascii="Arial" w:hAnsi="Arial" w:cs="Arial"/>
          <w:sz w:val="24"/>
          <w:szCs w:val="24"/>
        </w:rPr>
        <w:t xml:space="preserve"> de Constante Térmico</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Cálculo de unidades de calor</w:t>
      </w:r>
    </w:p>
    <w:p w:rsidR="009E11C0" w:rsidRPr="00547ED9" w:rsidRDefault="009E11C0"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lastRenderedPageBreak/>
        <w:t>Horas frío</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Efecto de las horas frío</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Medición y cálculo de las horas Frio</w:t>
      </w:r>
    </w:p>
    <w:p w:rsidR="009E11C0" w:rsidRPr="00547ED9" w:rsidRDefault="009E11C0"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Heladas</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Definición y clasificación de heladas</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Prevención de las heladas</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Control de las heladas</w:t>
      </w:r>
    </w:p>
    <w:p w:rsidR="009E11C0" w:rsidRPr="00547ED9" w:rsidRDefault="009E11C0"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Prácticas</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Cálculo de las Unidades Calor y de la Constante Térmica para un cultivo en diferentes fechas de siembra</w:t>
      </w:r>
    </w:p>
    <w:p w:rsidR="009E11C0" w:rsidRPr="00547ED9" w:rsidRDefault="009E11C0"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Determinación del periodo libre de heladas.</w:t>
      </w:r>
    </w:p>
    <w:p w:rsidR="009E11C0" w:rsidRPr="00547ED9" w:rsidRDefault="008A7B31" w:rsidP="007C74BD">
      <w:pPr>
        <w:pStyle w:val="Prrafodelista"/>
        <w:numPr>
          <w:ilvl w:val="0"/>
          <w:numId w:val="7"/>
        </w:numPr>
        <w:spacing w:line="360" w:lineRule="auto"/>
        <w:jc w:val="both"/>
        <w:rPr>
          <w:rFonts w:ascii="Arial" w:hAnsi="Arial" w:cs="Arial"/>
          <w:sz w:val="24"/>
          <w:szCs w:val="24"/>
        </w:rPr>
      </w:pPr>
      <w:r w:rsidRPr="00547ED9">
        <w:rPr>
          <w:rFonts w:ascii="Arial" w:hAnsi="Arial" w:cs="Arial"/>
          <w:sz w:val="24"/>
          <w:szCs w:val="24"/>
        </w:rPr>
        <w:t>Humedad Atmosférica y Precipitación Pluvial</w:t>
      </w:r>
    </w:p>
    <w:p w:rsidR="008A7B31" w:rsidRPr="00547ED9" w:rsidRDefault="008A7B31"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El ciclo Hidrológico</w:t>
      </w:r>
    </w:p>
    <w:p w:rsidR="008A7B31" w:rsidRPr="00547ED9" w:rsidRDefault="008A7B31"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Enfoque cualitativo</w:t>
      </w:r>
    </w:p>
    <w:p w:rsidR="008A7B31" w:rsidRPr="00547ED9" w:rsidRDefault="008A7B31"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Enfoque cuantitativo</w:t>
      </w:r>
    </w:p>
    <w:p w:rsidR="008A7B31" w:rsidRPr="00547ED9" w:rsidRDefault="008A7B31" w:rsidP="007C74BD">
      <w:pPr>
        <w:pStyle w:val="Prrafodelista"/>
        <w:numPr>
          <w:ilvl w:val="3"/>
          <w:numId w:val="7"/>
        </w:numPr>
        <w:spacing w:line="360" w:lineRule="auto"/>
        <w:jc w:val="both"/>
        <w:rPr>
          <w:rFonts w:ascii="Arial" w:hAnsi="Arial" w:cs="Arial"/>
          <w:sz w:val="24"/>
          <w:szCs w:val="24"/>
        </w:rPr>
      </w:pPr>
      <w:r w:rsidRPr="00547ED9">
        <w:rPr>
          <w:rFonts w:ascii="Arial" w:hAnsi="Arial" w:cs="Arial"/>
          <w:sz w:val="24"/>
          <w:szCs w:val="24"/>
        </w:rPr>
        <w:t>Presión de vapor</w:t>
      </w:r>
    </w:p>
    <w:p w:rsidR="008A7B31" w:rsidRPr="00547ED9" w:rsidRDefault="00EA0C72" w:rsidP="007C74BD">
      <w:pPr>
        <w:pStyle w:val="Prrafodelista"/>
        <w:numPr>
          <w:ilvl w:val="3"/>
          <w:numId w:val="7"/>
        </w:numPr>
        <w:spacing w:line="360" w:lineRule="auto"/>
        <w:jc w:val="both"/>
        <w:rPr>
          <w:rFonts w:ascii="Arial" w:hAnsi="Arial" w:cs="Arial"/>
          <w:sz w:val="24"/>
          <w:szCs w:val="24"/>
        </w:rPr>
      </w:pPr>
      <w:r>
        <w:rPr>
          <w:rFonts w:ascii="Arial" w:hAnsi="Arial" w:cs="Arial"/>
          <w:sz w:val="24"/>
          <w:szCs w:val="24"/>
        </w:rPr>
        <w:t xml:space="preserve"> Humedad relativa</w:t>
      </w:r>
    </w:p>
    <w:p w:rsidR="008A7B31" w:rsidRPr="00547ED9" w:rsidRDefault="008A7B31" w:rsidP="007C74BD">
      <w:pPr>
        <w:pStyle w:val="Prrafodelista"/>
        <w:numPr>
          <w:ilvl w:val="3"/>
          <w:numId w:val="7"/>
        </w:numPr>
        <w:spacing w:line="360" w:lineRule="auto"/>
        <w:jc w:val="both"/>
        <w:rPr>
          <w:rFonts w:ascii="Arial" w:hAnsi="Arial" w:cs="Arial"/>
          <w:sz w:val="24"/>
          <w:szCs w:val="24"/>
        </w:rPr>
      </w:pPr>
      <w:r w:rsidRPr="00547ED9">
        <w:rPr>
          <w:rFonts w:ascii="Arial" w:hAnsi="Arial" w:cs="Arial"/>
          <w:sz w:val="24"/>
          <w:szCs w:val="24"/>
        </w:rPr>
        <w:t>Humedad específica</w:t>
      </w:r>
    </w:p>
    <w:p w:rsidR="008A7B31" w:rsidRPr="00547ED9" w:rsidRDefault="008A7B31" w:rsidP="007C74BD">
      <w:pPr>
        <w:pStyle w:val="Prrafodelista"/>
        <w:numPr>
          <w:ilvl w:val="3"/>
          <w:numId w:val="7"/>
        </w:numPr>
        <w:spacing w:line="360" w:lineRule="auto"/>
        <w:jc w:val="both"/>
        <w:rPr>
          <w:rFonts w:ascii="Arial" w:hAnsi="Arial" w:cs="Arial"/>
          <w:sz w:val="24"/>
          <w:szCs w:val="24"/>
        </w:rPr>
      </w:pPr>
      <w:r w:rsidRPr="00547ED9">
        <w:rPr>
          <w:rFonts w:ascii="Arial" w:hAnsi="Arial" w:cs="Arial"/>
          <w:sz w:val="24"/>
          <w:szCs w:val="24"/>
        </w:rPr>
        <w:t>Humedad absoluta</w:t>
      </w:r>
    </w:p>
    <w:p w:rsidR="008A7B31" w:rsidRPr="00547ED9" w:rsidRDefault="008A7B31" w:rsidP="007C74BD">
      <w:pPr>
        <w:pStyle w:val="Prrafodelista"/>
        <w:numPr>
          <w:ilvl w:val="3"/>
          <w:numId w:val="7"/>
        </w:numPr>
        <w:spacing w:line="360" w:lineRule="auto"/>
        <w:jc w:val="both"/>
        <w:rPr>
          <w:rFonts w:ascii="Arial" w:hAnsi="Arial" w:cs="Arial"/>
          <w:sz w:val="24"/>
          <w:szCs w:val="24"/>
        </w:rPr>
      </w:pPr>
      <w:r w:rsidRPr="00547ED9">
        <w:rPr>
          <w:rFonts w:ascii="Arial" w:hAnsi="Arial" w:cs="Arial"/>
          <w:sz w:val="24"/>
          <w:szCs w:val="24"/>
        </w:rPr>
        <w:t>Punto de rocío</w:t>
      </w:r>
    </w:p>
    <w:p w:rsidR="00A1004E" w:rsidRPr="00547ED9" w:rsidRDefault="00A1004E" w:rsidP="007C74BD">
      <w:pPr>
        <w:pStyle w:val="Prrafodelista"/>
        <w:numPr>
          <w:ilvl w:val="1"/>
          <w:numId w:val="7"/>
        </w:numPr>
        <w:spacing w:line="360" w:lineRule="auto"/>
        <w:jc w:val="both"/>
        <w:rPr>
          <w:rFonts w:ascii="Arial" w:hAnsi="Arial" w:cs="Arial"/>
          <w:sz w:val="24"/>
          <w:szCs w:val="24"/>
        </w:rPr>
      </w:pPr>
      <w:r w:rsidRPr="00547ED9">
        <w:rPr>
          <w:rFonts w:ascii="Arial" w:hAnsi="Arial" w:cs="Arial"/>
          <w:sz w:val="24"/>
          <w:szCs w:val="24"/>
        </w:rPr>
        <w:t>Precipitación</w:t>
      </w:r>
    </w:p>
    <w:p w:rsidR="00A1004E" w:rsidRPr="00547ED9" w:rsidRDefault="00A1004E"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Tipos de precipitación</w:t>
      </w:r>
    </w:p>
    <w:p w:rsidR="00A1004E" w:rsidRPr="00547ED9" w:rsidRDefault="00A1004E" w:rsidP="007C74BD">
      <w:pPr>
        <w:pStyle w:val="Prrafodelista"/>
        <w:numPr>
          <w:ilvl w:val="2"/>
          <w:numId w:val="7"/>
        </w:numPr>
        <w:spacing w:line="360" w:lineRule="auto"/>
        <w:jc w:val="both"/>
        <w:rPr>
          <w:rFonts w:ascii="Arial" w:hAnsi="Arial" w:cs="Arial"/>
          <w:sz w:val="24"/>
          <w:szCs w:val="24"/>
        </w:rPr>
      </w:pPr>
      <w:r w:rsidRPr="00547ED9">
        <w:rPr>
          <w:rFonts w:ascii="Arial" w:hAnsi="Arial" w:cs="Arial"/>
          <w:sz w:val="24"/>
          <w:szCs w:val="24"/>
        </w:rPr>
        <w:t>1 Orográfica</w:t>
      </w:r>
    </w:p>
    <w:p w:rsidR="00A1004E" w:rsidRPr="00547ED9" w:rsidRDefault="00A1004E" w:rsidP="007C74BD">
      <w:pPr>
        <w:spacing w:line="360" w:lineRule="auto"/>
        <w:ind w:left="720"/>
        <w:jc w:val="both"/>
        <w:rPr>
          <w:rFonts w:ascii="Arial" w:hAnsi="Arial" w:cs="Arial"/>
          <w:sz w:val="24"/>
          <w:szCs w:val="24"/>
        </w:rPr>
      </w:pPr>
      <w:r w:rsidRPr="00547ED9">
        <w:rPr>
          <w:rFonts w:ascii="Arial" w:hAnsi="Arial" w:cs="Arial"/>
          <w:sz w:val="24"/>
          <w:szCs w:val="24"/>
        </w:rPr>
        <w:t xml:space="preserve">5.2.1.2 </w:t>
      </w:r>
      <w:proofErr w:type="spellStart"/>
      <w:r w:rsidR="00EA0C72">
        <w:rPr>
          <w:rFonts w:ascii="Arial" w:hAnsi="Arial" w:cs="Arial"/>
          <w:sz w:val="24"/>
          <w:szCs w:val="24"/>
        </w:rPr>
        <w:t>Convectiva</w:t>
      </w:r>
      <w:proofErr w:type="spellEnd"/>
    </w:p>
    <w:p w:rsidR="00A1004E" w:rsidRPr="00547ED9" w:rsidRDefault="00AA07F4" w:rsidP="007C74BD">
      <w:pPr>
        <w:spacing w:line="360" w:lineRule="auto"/>
        <w:ind w:left="720"/>
        <w:jc w:val="both"/>
        <w:rPr>
          <w:rFonts w:ascii="Arial" w:hAnsi="Arial" w:cs="Arial"/>
          <w:sz w:val="24"/>
          <w:szCs w:val="24"/>
        </w:rPr>
      </w:pPr>
      <w:r w:rsidRPr="00547ED9">
        <w:rPr>
          <w:rFonts w:ascii="Arial" w:hAnsi="Arial" w:cs="Arial"/>
          <w:sz w:val="24"/>
          <w:szCs w:val="24"/>
        </w:rPr>
        <w:t>5.2.1.3 Frontal</w:t>
      </w:r>
    </w:p>
    <w:p w:rsidR="00AA07F4" w:rsidRPr="00547ED9" w:rsidRDefault="00AA07F4" w:rsidP="007C74BD">
      <w:pPr>
        <w:spacing w:line="360" w:lineRule="auto"/>
        <w:ind w:left="720"/>
        <w:jc w:val="both"/>
        <w:rPr>
          <w:rFonts w:ascii="Arial" w:hAnsi="Arial" w:cs="Arial"/>
          <w:sz w:val="24"/>
          <w:szCs w:val="24"/>
        </w:rPr>
      </w:pPr>
      <w:r w:rsidRPr="00547ED9">
        <w:rPr>
          <w:rFonts w:ascii="Arial" w:hAnsi="Arial" w:cs="Arial"/>
          <w:sz w:val="24"/>
          <w:szCs w:val="24"/>
        </w:rPr>
        <w:t>5.2.2 Formas de precipitación</w:t>
      </w:r>
    </w:p>
    <w:p w:rsidR="00AA07F4" w:rsidRPr="00547ED9" w:rsidRDefault="00AA07F4" w:rsidP="007C74BD">
      <w:pPr>
        <w:spacing w:line="360" w:lineRule="auto"/>
        <w:ind w:left="720"/>
        <w:jc w:val="both"/>
        <w:rPr>
          <w:rFonts w:ascii="Arial" w:hAnsi="Arial" w:cs="Arial"/>
          <w:sz w:val="24"/>
          <w:szCs w:val="24"/>
        </w:rPr>
      </w:pPr>
      <w:r w:rsidRPr="00547ED9">
        <w:rPr>
          <w:rFonts w:ascii="Arial" w:hAnsi="Arial" w:cs="Arial"/>
          <w:sz w:val="24"/>
          <w:szCs w:val="24"/>
        </w:rPr>
        <w:t>5.2.2.1 Lluvia</w:t>
      </w:r>
    </w:p>
    <w:p w:rsidR="00AA07F4" w:rsidRPr="00547ED9" w:rsidRDefault="00AA07F4" w:rsidP="007C74BD">
      <w:pPr>
        <w:spacing w:line="360" w:lineRule="auto"/>
        <w:ind w:left="720"/>
        <w:jc w:val="both"/>
        <w:rPr>
          <w:rFonts w:ascii="Arial" w:hAnsi="Arial" w:cs="Arial"/>
          <w:sz w:val="24"/>
          <w:szCs w:val="24"/>
        </w:rPr>
      </w:pPr>
      <w:r w:rsidRPr="00547ED9">
        <w:rPr>
          <w:rFonts w:ascii="Arial" w:hAnsi="Arial" w:cs="Arial"/>
          <w:sz w:val="24"/>
          <w:szCs w:val="24"/>
        </w:rPr>
        <w:t>5.2.2.2 Granizo</w:t>
      </w:r>
    </w:p>
    <w:p w:rsidR="00AA07F4" w:rsidRPr="00547ED9" w:rsidRDefault="00AA07F4" w:rsidP="007C74BD">
      <w:pPr>
        <w:spacing w:line="360" w:lineRule="auto"/>
        <w:ind w:left="720"/>
        <w:jc w:val="both"/>
        <w:rPr>
          <w:rFonts w:ascii="Arial" w:hAnsi="Arial" w:cs="Arial"/>
          <w:sz w:val="24"/>
          <w:szCs w:val="24"/>
        </w:rPr>
      </w:pPr>
      <w:r w:rsidRPr="00547ED9">
        <w:rPr>
          <w:rFonts w:ascii="Arial" w:hAnsi="Arial" w:cs="Arial"/>
          <w:sz w:val="24"/>
          <w:szCs w:val="24"/>
        </w:rPr>
        <w:t>5.2.2.3 Nieve</w:t>
      </w:r>
    </w:p>
    <w:p w:rsidR="00AA07F4" w:rsidRPr="00547ED9" w:rsidRDefault="00AA07F4" w:rsidP="007C74BD">
      <w:pPr>
        <w:spacing w:line="360" w:lineRule="auto"/>
        <w:ind w:left="720"/>
        <w:jc w:val="both"/>
        <w:rPr>
          <w:rFonts w:ascii="Arial" w:hAnsi="Arial" w:cs="Arial"/>
          <w:sz w:val="24"/>
          <w:szCs w:val="24"/>
        </w:rPr>
      </w:pPr>
      <w:r w:rsidRPr="00547ED9">
        <w:rPr>
          <w:rFonts w:ascii="Arial" w:hAnsi="Arial" w:cs="Arial"/>
          <w:sz w:val="24"/>
          <w:szCs w:val="24"/>
        </w:rPr>
        <w:lastRenderedPageBreak/>
        <w:t>5.2.3 Procesamiento de datos de lluvia</w:t>
      </w:r>
    </w:p>
    <w:p w:rsidR="00AA07F4" w:rsidRPr="00547ED9" w:rsidRDefault="00AA07F4" w:rsidP="007C74BD">
      <w:pPr>
        <w:spacing w:line="360" w:lineRule="auto"/>
        <w:ind w:left="720"/>
        <w:jc w:val="both"/>
        <w:rPr>
          <w:rFonts w:ascii="Arial" w:hAnsi="Arial" w:cs="Arial"/>
          <w:sz w:val="24"/>
          <w:szCs w:val="24"/>
        </w:rPr>
      </w:pPr>
      <w:r w:rsidRPr="00547ED9">
        <w:rPr>
          <w:rFonts w:ascii="Arial" w:hAnsi="Arial" w:cs="Arial"/>
          <w:sz w:val="24"/>
          <w:szCs w:val="24"/>
        </w:rPr>
        <w:t>5.2.3.1 Precipitación total mensual</w:t>
      </w:r>
    </w:p>
    <w:p w:rsidR="00AA07F4" w:rsidRPr="00547ED9" w:rsidRDefault="00AA07F4" w:rsidP="007C74BD">
      <w:pPr>
        <w:spacing w:line="360" w:lineRule="auto"/>
        <w:ind w:left="720"/>
        <w:jc w:val="both"/>
        <w:rPr>
          <w:rFonts w:ascii="Arial" w:hAnsi="Arial" w:cs="Arial"/>
          <w:sz w:val="24"/>
          <w:szCs w:val="24"/>
        </w:rPr>
      </w:pPr>
      <w:r w:rsidRPr="00547ED9">
        <w:rPr>
          <w:rFonts w:ascii="Arial" w:hAnsi="Arial" w:cs="Arial"/>
          <w:sz w:val="24"/>
          <w:szCs w:val="24"/>
        </w:rPr>
        <w:t>5.2.3.2 Precipitación total media anual</w:t>
      </w:r>
    </w:p>
    <w:p w:rsidR="00AA07F4" w:rsidRPr="00547ED9" w:rsidRDefault="00AA07F4" w:rsidP="007C74BD">
      <w:pPr>
        <w:spacing w:line="360" w:lineRule="auto"/>
        <w:ind w:left="720"/>
        <w:jc w:val="both"/>
        <w:rPr>
          <w:rFonts w:ascii="Arial" w:hAnsi="Arial" w:cs="Arial"/>
          <w:sz w:val="24"/>
          <w:szCs w:val="24"/>
        </w:rPr>
      </w:pPr>
      <w:r w:rsidRPr="00547ED9">
        <w:rPr>
          <w:rFonts w:ascii="Arial" w:hAnsi="Arial" w:cs="Arial"/>
          <w:sz w:val="24"/>
          <w:szCs w:val="24"/>
        </w:rPr>
        <w:t>5.2.3.3 Precipitación total media mensual</w:t>
      </w:r>
    </w:p>
    <w:p w:rsidR="00AA07F4" w:rsidRPr="00547ED9" w:rsidRDefault="00AA07F4" w:rsidP="007C74BD">
      <w:pPr>
        <w:spacing w:line="360" w:lineRule="auto"/>
        <w:ind w:left="720"/>
        <w:jc w:val="both"/>
        <w:rPr>
          <w:rFonts w:ascii="Arial" w:hAnsi="Arial" w:cs="Arial"/>
          <w:sz w:val="24"/>
          <w:szCs w:val="24"/>
        </w:rPr>
      </w:pPr>
      <w:r w:rsidRPr="00547ED9">
        <w:rPr>
          <w:rFonts w:ascii="Arial" w:hAnsi="Arial" w:cs="Arial"/>
          <w:sz w:val="24"/>
          <w:szCs w:val="24"/>
        </w:rPr>
        <w:t>5.2.4 Probabilidad de ocurrencia de la precipitación</w:t>
      </w:r>
    </w:p>
    <w:p w:rsidR="00AA07F4" w:rsidRPr="00547ED9" w:rsidRDefault="00AA07F4" w:rsidP="007C74BD">
      <w:pPr>
        <w:spacing w:line="360" w:lineRule="auto"/>
        <w:ind w:left="720"/>
        <w:jc w:val="both"/>
        <w:rPr>
          <w:rFonts w:ascii="Arial" w:hAnsi="Arial" w:cs="Arial"/>
          <w:sz w:val="24"/>
          <w:szCs w:val="24"/>
        </w:rPr>
      </w:pPr>
      <w:r w:rsidRPr="00547ED9">
        <w:rPr>
          <w:rFonts w:ascii="Arial" w:hAnsi="Arial" w:cs="Arial"/>
          <w:sz w:val="24"/>
          <w:szCs w:val="24"/>
        </w:rPr>
        <w:t>5.2.5</w:t>
      </w:r>
      <w:r w:rsidR="001F1A52" w:rsidRPr="00547ED9">
        <w:rPr>
          <w:rFonts w:ascii="Arial" w:hAnsi="Arial" w:cs="Arial"/>
          <w:sz w:val="24"/>
          <w:szCs w:val="24"/>
        </w:rPr>
        <w:t xml:space="preserve"> Técnicas de Aprovechamiento de la precipitación</w:t>
      </w:r>
    </w:p>
    <w:p w:rsidR="00AA07F4" w:rsidRPr="00547ED9" w:rsidRDefault="00AA07F4" w:rsidP="007C74BD">
      <w:pPr>
        <w:spacing w:line="360" w:lineRule="auto"/>
        <w:ind w:left="720"/>
        <w:jc w:val="both"/>
        <w:rPr>
          <w:rFonts w:ascii="Arial" w:hAnsi="Arial" w:cs="Arial"/>
          <w:sz w:val="24"/>
          <w:szCs w:val="24"/>
        </w:rPr>
      </w:pPr>
      <w:r w:rsidRPr="00547ED9">
        <w:rPr>
          <w:rFonts w:ascii="Arial" w:hAnsi="Arial" w:cs="Arial"/>
          <w:sz w:val="24"/>
          <w:szCs w:val="24"/>
        </w:rPr>
        <w:t>5.2.6</w:t>
      </w:r>
      <w:r w:rsidR="001F1A52" w:rsidRPr="00547ED9">
        <w:rPr>
          <w:rFonts w:ascii="Arial" w:hAnsi="Arial" w:cs="Arial"/>
          <w:sz w:val="24"/>
          <w:szCs w:val="24"/>
        </w:rPr>
        <w:t xml:space="preserve"> Sistemas de captación de escurrimientos</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5.2.6.1 Técnicas para el control de excesos de precipitación</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5.2.6.2 Sistemas de distribución y drenaje de la precipitación</w:t>
      </w:r>
    </w:p>
    <w:p w:rsidR="001F1A52" w:rsidRPr="00547ED9" w:rsidRDefault="001F1A52" w:rsidP="007C74BD">
      <w:pPr>
        <w:spacing w:line="360" w:lineRule="auto"/>
        <w:ind w:left="720"/>
        <w:jc w:val="both"/>
        <w:rPr>
          <w:rFonts w:ascii="Arial" w:hAnsi="Arial" w:cs="Arial"/>
          <w:sz w:val="24"/>
          <w:szCs w:val="24"/>
        </w:rPr>
      </w:pPr>
    </w:p>
    <w:p w:rsidR="00AA07F4" w:rsidRPr="00547ED9" w:rsidRDefault="00AA07F4" w:rsidP="007C74BD">
      <w:pPr>
        <w:spacing w:line="360" w:lineRule="auto"/>
        <w:ind w:left="720"/>
        <w:jc w:val="both"/>
        <w:rPr>
          <w:rFonts w:ascii="Arial" w:hAnsi="Arial" w:cs="Arial"/>
          <w:sz w:val="24"/>
          <w:szCs w:val="24"/>
        </w:rPr>
      </w:pPr>
      <w:r w:rsidRPr="00547ED9">
        <w:rPr>
          <w:rFonts w:ascii="Arial" w:hAnsi="Arial" w:cs="Arial"/>
          <w:sz w:val="24"/>
          <w:szCs w:val="24"/>
        </w:rPr>
        <w:t>5.2.7</w:t>
      </w:r>
      <w:r w:rsidR="001F1A52" w:rsidRPr="00547ED9">
        <w:rPr>
          <w:rFonts w:ascii="Arial" w:hAnsi="Arial" w:cs="Arial"/>
          <w:sz w:val="24"/>
          <w:szCs w:val="24"/>
        </w:rPr>
        <w:t xml:space="preserve"> Estimulación de lluvias</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5.3 Prácticas</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5.3.1 Determinación de la Humedad relativa, específica y absoluta a la intemperie y en un sistema de clima controlado</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 xml:space="preserve">5.3.2 Determinación de la precipitación media, de cuenca, utilizando polígonos de </w:t>
      </w:r>
      <w:proofErr w:type="spellStart"/>
      <w:r w:rsidRPr="00547ED9">
        <w:rPr>
          <w:rFonts w:ascii="Arial" w:hAnsi="Arial" w:cs="Arial"/>
          <w:sz w:val="24"/>
          <w:szCs w:val="24"/>
        </w:rPr>
        <w:t>Theiessen</w:t>
      </w:r>
      <w:proofErr w:type="spellEnd"/>
      <w:r w:rsidRPr="00547ED9">
        <w:rPr>
          <w:rFonts w:ascii="Arial" w:hAnsi="Arial" w:cs="Arial"/>
          <w:sz w:val="24"/>
          <w:szCs w:val="24"/>
        </w:rPr>
        <w:t>, curvas isoyetas y media aritmética</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5.3.3 Diseño de un sistema de captación de precipitación y escurrimiento</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6. El viento</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6.1 Conceptos básicos</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6.2 Medición</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6.3 Efectos benéficos</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6.4 Efectos dañinos</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 xml:space="preserve">6.5 Escala </w:t>
      </w:r>
      <w:proofErr w:type="spellStart"/>
      <w:r w:rsidRPr="00547ED9">
        <w:rPr>
          <w:rFonts w:ascii="Arial" w:hAnsi="Arial" w:cs="Arial"/>
          <w:sz w:val="24"/>
          <w:szCs w:val="24"/>
        </w:rPr>
        <w:t>Beaufort</w:t>
      </w:r>
      <w:proofErr w:type="spellEnd"/>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lastRenderedPageBreak/>
        <w:t>6.6 Control de daños</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6.7 Práctica</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 xml:space="preserve">6.7.1 Diseño de una cortina </w:t>
      </w:r>
      <w:proofErr w:type="spellStart"/>
      <w:r w:rsidRPr="00547ED9">
        <w:rPr>
          <w:rFonts w:ascii="Arial" w:hAnsi="Arial" w:cs="Arial"/>
          <w:sz w:val="24"/>
          <w:szCs w:val="24"/>
        </w:rPr>
        <w:t>rompevientos</w:t>
      </w:r>
      <w:proofErr w:type="spellEnd"/>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7. Climatología</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7.1 Meteorología y climatología</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7.1.1 Tiempo y clima. Variabilidad del tiempo y del clima</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7.2 Climatología aplicada</w:t>
      </w:r>
    </w:p>
    <w:p w:rsidR="001F1A52" w:rsidRPr="00547ED9" w:rsidRDefault="001F1A52" w:rsidP="007C74BD">
      <w:pPr>
        <w:spacing w:line="360" w:lineRule="auto"/>
        <w:ind w:left="720"/>
        <w:jc w:val="both"/>
        <w:rPr>
          <w:rFonts w:ascii="Arial" w:hAnsi="Arial" w:cs="Arial"/>
          <w:sz w:val="24"/>
          <w:szCs w:val="24"/>
        </w:rPr>
      </w:pPr>
      <w:r w:rsidRPr="00547ED9">
        <w:rPr>
          <w:rFonts w:ascii="Arial" w:hAnsi="Arial" w:cs="Arial"/>
          <w:sz w:val="24"/>
          <w:szCs w:val="24"/>
        </w:rPr>
        <w:t>7.2.1 Aplicaciones actuales y posibles de la climatología</w:t>
      </w:r>
    </w:p>
    <w:p w:rsidR="001F1A52"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7.3 Elementos del clima</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7.4 Factores del clima</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7.4.1 Relaciones entre elementos y factores del clima</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7.5 Sistemas de clasificación climática.</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 xml:space="preserve">7.5.1 Modificaciones al sistema de clasificación climática de </w:t>
      </w:r>
      <w:proofErr w:type="spellStart"/>
      <w:r w:rsidRPr="00547ED9">
        <w:rPr>
          <w:rFonts w:ascii="Arial" w:hAnsi="Arial" w:cs="Arial"/>
          <w:sz w:val="24"/>
          <w:szCs w:val="24"/>
        </w:rPr>
        <w:t>Koeppen</w:t>
      </w:r>
      <w:proofErr w:type="spellEnd"/>
      <w:r w:rsidRPr="00547ED9">
        <w:rPr>
          <w:rFonts w:ascii="Arial" w:hAnsi="Arial" w:cs="Arial"/>
          <w:sz w:val="24"/>
          <w:szCs w:val="24"/>
        </w:rPr>
        <w:t>.</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7.6 Práctica</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7.6.1 Clasificación climática de un lugar. Obtención de la fórmula climática.</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7.6.2 Interpretación de las cartas del clima.</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8. Pronóstico del tiempo</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8.1 Mapa del tiempo o carta sinóptica</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8.1.1 Elementos. Simbología</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8.2 Presión atmosférica</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8.2.1 Centros de alta y baja presión</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8.2.2 Isobaras, trazado</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8.3 Frentes</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lastRenderedPageBreak/>
        <w:t xml:space="preserve">8.3.1 Frío </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8.3.2 Caliente</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8.3.3 Estacionario</w:t>
      </w:r>
    </w:p>
    <w:p w:rsidR="002F0463" w:rsidRPr="00547ED9" w:rsidRDefault="002F0463" w:rsidP="007C74BD">
      <w:pPr>
        <w:spacing w:line="360" w:lineRule="auto"/>
        <w:ind w:left="720"/>
        <w:jc w:val="both"/>
        <w:rPr>
          <w:rFonts w:ascii="Arial" w:hAnsi="Arial" w:cs="Arial"/>
          <w:sz w:val="24"/>
          <w:szCs w:val="24"/>
        </w:rPr>
      </w:pPr>
      <w:r w:rsidRPr="00547ED9">
        <w:rPr>
          <w:rFonts w:ascii="Arial" w:hAnsi="Arial" w:cs="Arial"/>
          <w:sz w:val="24"/>
          <w:szCs w:val="24"/>
        </w:rPr>
        <w:t xml:space="preserve">8.3.4 </w:t>
      </w:r>
      <w:proofErr w:type="spellStart"/>
      <w:r w:rsidRPr="00547ED9">
        <w:rPr>
          <w:rFonts w:ascii="Arial" w:hAnsi="Arial" w:cs="Arial"/>
          <w:sz w:val="24"/>
          <w:szCs w:val="24"/>
        </w:rPr>
        <w:t>Ocluído</w:t>
      </w:r>
      <w:proofErr w:type="spellEnd"/>
    </w:p>
    <w:p w:rsidR="002F0463" w:rsidRPr="00547ED9" w:rsidRDefault="00D64C92" w:rsidP="007C74BD">
      <w:pPr>
        <w:spacing w:line="360" w:lineRule="auto"/>
        <w:ind w:left="720"/>
        <w:jc w:val="both"/>
        <w:rPr>
          <w:rFonts w:ascii="Arial" w:hAnsi="Arial" w:cs="Arial"/>
          <w:sz w:val="24"/>
          <w:szCs w:val="24"/>
        </w:rPr>
      </w:pPr>
      <w:r w:rsidRPr="00547ED9">
        <w:rPr>
          <w:rFonts w:ascii="Arial" w:hAnsi="Arial" w:cs="Arial"/>
          <w:sz w:val="24"/>
          <w:szCs w:val="24"/>
        </w:rPr>
        <w:t>8.4 Modelos numéricos y mapas a diferentes alturas</w:t>
      </w:r>
    </w:p>
    <w:p w:rsidR="00D64C92" w:rsidRPr="00547ED9" w:rsidRDefault="00D64C92" w:rsidP="007C74BD">
      <w:pPr>
        <w:spacing w:line="360" w:lineRule="auto"/>
        <w:ind w:left="720"/>
        <w:jc w:val="both"/>
        <w:rPr>
          <w:rFonts w:ascii="Arial" w:hAnsi="Arial" w:cs="Arial"/>
          <w:sz w:val="24"/>
          <w:szCs w:val="24"/>
        </w:rPr>
      </w:pPr>
      <w:r w:rsidRPr="00547ED9">
        <w:rPr>
          <w:rFonts w:ascii="Arial" w:hAnsi="Arial" w:cs="Arial"/>
          <w:sz w:val="24"/>
          <w:szCs w:val="24"/>
        </w:rPr>
        <w:t>8.4.1 Superficie</w:t>
      </w:r>
    </w:p>
    <w:p w:rsidR="00D64C92" w:rsidRPr="00547ED9" w:rsidRDefault="00D64C92" w:rsidP="007C74BD">
      <w:pPr>
        <w:spacing w:line="360" w:lineRule="auto"/>
        <w:ind w:left="720"/>
        <w:jc w:val="both"/>
        <w:rPr>
          <w:rFonts w:ascii="Arial" w:hAnsi="Arial" w:cs="Arial"/>
          <w:sz w:val="24"/>
          <w:szCs w:val="24"/>
        </w:rPr>
      </w:pPr>
      <w:r w:rsidRPr="00547ED9">
        <w:rPr>
          <w:rFonts w:ascii="Arial" w:hAnsi="Arial" w:cs="Arial"/>
          <w:sz w:val="24"/>
          <w:szCs w:val="24"/>
        </w:rPr>
        <w:t xml:space="preserve">8.4.2 850 </w:t>
      </w:r>
      <w:proofErr w:type="spellStart"/>
      <w:r w:rsidRPr="00547ED9">
        <w:rPr>
          <w:rFonts w:ascii="Arial" w:hAnsi="Arial" w:cs="Arial"/>
          <w:sz w:val="24"/>
          <w:szCs w:val="24"/>
        </w:rPr>
        <w:t>hPa</w:t>
      </w:r>
      <w:proofErr w:type="spellEnd"/>
    </w:p>
    <w:p w:rsidR="00D64C92" w:rsidRPr="00547ED9" w:rsidRDefault="00D64C92" w:rsidP="007C74BD">
      <w:pPr>
        <w:spacing w:line="360" w:lineRule="auto"/>
        <w:ind w:left="720"/>
        <w:jc w:val="both"/>
        <w:rPr>
          <w:rFonts w:ascii="Arial" w:hAnsi="Arial" w:cs="Arial"/>
          <w:sz w:val="24"/>
          <w:szCs w:val="24"/>
        </w:rPr>
      </w:pPr>
      <w:r w:rsidRPr="00547ED9">
        <w:rPr>
          <w:rFonts w:ascii="Arial" w:hAnsi="Arial" w:cs="Arial"/>
          <w:sz w:val="24"/>
          <w:szCs w:val="24"/>
        </w:rPr>
        <w:t xml:space="preserve">8.4.3 700 </w:t>
      </w:r>
      <w:proofErr w:type="spellStart"/>
      <w:r w:rsidRPr="00547ED9">
        <w:rPr>
          <w:rFonts w:ascii="Arial" w:hAnsi="Arial" w:cs="Arial"/>
          <w:sz w:val="24"/>
          <w:szCs w:val="24"/>
        </w:rPr>
        <w:t>hPa</w:t>
      </w:r>
      <w:proofErr w:type="spellEnd"/>
    </w:p>
    <w:p w:rsidR="00D64C92" w:rsidRPr="00547ED9" w:rsidRDefault="00D64C92" w:rsidP="007C74BD">
      <w:pPr>
        <w:spacing w:line="360" w:lineRule="auto"/>
        <w:ind w:left="720"/>
        <w:jc w:val="both"/>
        <w:rPr>
          <w:rFonts w:ascii="Arial" w:hAnsi="Arial" w:cs="Arial"/>
          <w:sz w:val="24"/>
          <w:szCs w:val="24"/>
        </w:rPr>
      </w:pPr>
      <w:r w:rsidRPr="00547ED9">
        <w:rPr>
          <w:rFonts w:ascii="Arial" w:hAnsi="Arial" w:cs="Arial"/>
          <w:sz w:val="24"/>
          <w:szCs w:val="24"/>
        </w:rPr>
        <w:t xml:space="preserve">8.4.4 300 </w:t>
      </w:r>
      <w:proofErr w:type="spellStart"/>
      <w:r w:rsidRPr="00547ED9">
        <w:rPr>
          <w:rFonts w:ascii="Arial" w:hAnsi="Arial" w:cs="Arial"/>
          <w:sz w:val="24"/>
          <w:szCs w:val="24"/>
        </w:rPr>
        <w:t>hPa</w:t>
      </w:r>
      <w:proofErr w:type="spellEnd"/>
    </w:p>
    <w:p w:rsidR="00D64C92" w:rsidRPr="00547ED9" w:rsidRDefault="00D64C92" w:rsidP="007C74BD">
      <w:pPr>
        <w:spacing w:line="360" w:lineRule="auto"/>
        <w:ind w:left="720"/>
        <w:jc w:val="both"/>
        <w:rPr>
          <w:rFonts w:ascii="Arial" w:hAnsi="Arial" w:cs="Arial"/>
          <w:sz w:val="24"/>
          <w:szCs w:val="24"/>
        </w:rPr>
      </w:pPr>
      <w:r w:rsidRPr="00547ED9">
        <w:rPr>
          <w:rFonts w:ascii="Arial" w:hAnsi="Arial" w:cs="Arial"/>
          <w:sz w:val="24"/>
          <w:szCs w:val="24"/>
        </w:rPr>
        <w:t>8.5 Prácticas</w:t>
      </w:r>
    </w:p>
    <w:p w:rsidR="00D64C92" w:rsidRPr="00547ED9" w:rsidRDefault="00D64C92" w:rsidP="007C74BD">
      <w:pPr>
        <w:spacing w:line="360" w:lineRule="auto"/>
        <w:ind w:left="720"/>
        <w:jc w:val="both"/>
        <w:rPr>
          <w:rFonts w:ascii="Arial" w:hAnsi="Arial" w:cs="Arial"/>
          <w:sz w:val="24"/>
          <w:szCs w:val="24"/>
        </w:rPr>
      </w:pPr>
      <w:r w:rsidRPr="00547ED9">
        <w:rPr>
          <w:rFonts w:ascii="Arial" w:hAnsi="Arial" w:cs="Arial"/>
          <w:sz w:val="24"/>
          <w:szCs w:val="24"/>
        </w:rPr>
        <w:t>8.5.1 Elaboración de un pronóstico del tiempo</w:t>
      </w:r>
    </w:p>
    <w:p w:rsidR="00D64C92" w:rsidRPr="00547ED9" w:rsidRDefault="00D64C92" w:rsidP="007C74BD">
      <w:pPr>
        <w:spacing w:line="360" w:lineRule="auto"/>
        <w:ind w:left="720"/>
        <w:jc w:val="both"/>
        <w:rPr>
          <w:rFonts w:ascii="Arial" w:hAnsi="Arial" w:cs="Arial"/>
          <w:sz w:val="24"/>
          <w:szCs w:val="24"/>
        </w:rPr>
      </w:pPr>
      <w:r w:rsidRPr="00547ED9">
        <w:rPr>
          <w:rFonts w:ascii="Arial" w:hAnsi="Arial" w:cs="Arial"/>
          <w:sz w:val="24"/>
          <w:szCs w:val="24"/>
        </w:rPr>
        <w:t>9. Cambio climático</w:t>
      </w:r>
    </w:p>
    <w:p w:rsidR="00D64C92" w:rsidRPr="00547ED9" w:rsidRDefault="00D64C92" w:rsidP="007C74BD">
      <w:pPr>
        <w:spacing w:line="360" w:lineRule="auto"/>
        <w:ind w:left="720"/>
        <w:jc w:val="both"/>
        <w:rPr>
          <w:rFonts w:ascii="Arial" w:hAnsi="Arial" w:cs="Arial"/>
          <w:sz w:val="24"/>
          <w:szCs w:val="24"/>
        </w:rPr>
      </w:pPr>
      <w:r w:rsidRPr="00547ED9">
        <w:rPr>
          <w:rFonts w:ascii="Arial" w:hAnsi="Arial" w:cs="Arial"/>
          <w:sz w:val="24"/>
          <w:szCs w:val="24"/>
        </w:rPr>
        <w:t>9.1 Causas</w:t>
      </w:r>
    </w:p>
    <w:p w:rsidR="00D64C92" w:rsidRPr="00547ED9" w:rsidRDefault="00D64C92" w:rsidP="007C74BD">
      <w:pPr>
        <w:spacing w:line="360" w:lineRule="auto"/>
        <w:ind w:left="720"/>
        <w:jc w:val="both"/>
        <w:rPr>
          <w:rFonts w:ascii="Arial" w:hAnsi="Arial" w:cs="Arial"/>
          <w:sz w:val="24"/>
          <w:szCs w:val="24"/>
        </w:rPr>
      </w:pPr>
      <w:r w:rsidRPr="00547ED9">
        <w:rPr>
          <w:rFonts w:ascii="Arial" w:hAnsi="Arial" w:cs="Arial"/>
          <w:sz w:val="24"/>
          <w:szCs w:val="24"/>
        </w:rPr>
        <w:t>9.2 Consecuencias</w:t>
      </w:r>
    </w:p>
    <w:p w:rsidR="00D64C92" w:rsidRPr="00547ED9" w:rsidRDefault="00D64C92" w:rsidP="007C74BD">
      <w:pPr>
        <w:spacing w:line="360" w:lineRule="auto"/>
        <w:ind w:left="720"/>
        <w:jc w:val="both"/>
        <w:rPr>
          <w:rFonts w:ascii="Arial" w:hAnsi="Arial" w:cs="Arial"/>
          <w:sz w:val="24"/>
          <w:szCs w:val="24"/>
        </w:rPr>
      </w:pPr>
      <w:r w:rsidRPr="00547ED9">
        <w:rPr>
          <w:rFonts w:ascii="Arial" w:hAnsi="Arial" w:cs="Arial"/>
          <w:sz w:val="24"/>
          <w:szCs w:val="24"/>
        </w:rPr>
        <w:t>9.3 Acciones</w:t>
      </w:r>
    </w:p>
    <w:p w:rsidR="00542C95" w:rsidRPr="00547ED9" w:rsidRDefault="00542C95" w:rsidP="007C74BD">
      <w:pPr>
        <w:spacing w:line="360" w:lineRule="auto"/>
        <w:jc w:val="both"/>
        <w:rPr>
          <w:rFonts w:ascii="Arial" w:hAnsi="Arial" w:cs="Arial"/>
          <w:b/>
          <w:sz w:val="24"/>
          <w:szCs w:val="24"/>
        </w:rPr>
      </w:pPr>
    </w:p>
    <w:p w:rsidR="00542C95" w:rsidRPr="00547ED9" w:rsidRDefault="00542C95" w:rsidP="007C74BD">
      <w:pPr>
        <w:spacing w:line="360" w:lineRule="auto"/>
        <w:jc w:val="both"/>
        <w:rPr>
          <w:rFonts w:ascii="Arial" w:hAnsi="Arial" w:cs="Arial"/>
          <w:b/>
          <w:sz w:val="24"/>
          <w:szCs w:val="24"/>
        </w:rPr>
      </w:pPr>
    </w:p>
    <w:p w:rsidR="00D64C92" w:rsidRPr="00547ED9" w:rsidRDefault="00D64C92" w:rsidP="007C74BD">
      <w:pPr>
        <w:spacing w:line="360" w:lineRule="auto"/>
        <w:jc w:val="both"/>
        <w:rPr>
          <w:rFonts w:ascii="Arial" w:hAnsi="Arial" w:cs="Arial"/>
          <w:b/>
          <w:sz w:val="24"/>
          <w:szCs w:val="24"/>
        </w:rPr>
      </w:pPr>
      <w:r w:rsidRPr="00547ED9">
        <w:rPr>
          <w:rFonts w:ascii="Arial" w:hAnsi="Arial" w:cs="Arial"/>
          <w:b/>
          <w:sz w:val="24"/>
          <w:szCs w:val="24"/>
        </w:rPr>
        <w:t xml:space="preserve">CRONOGRAMA DE ACTIVIDADES </w:t>
      </w:r>
    </w:p>
    <w:tbl>
      <w:tblPr>
        <w:tblStyle w:val="Tablaconcuadrcula"/>
        <w:tblW w:w="10065" w:type="dxa"/>
        <w:tblInd w:w="-714" w:type="dxa"/>
        <w:tblLook w:val="04A0" w:firstRow="1" w:lastRow="0" w:firstColumn="1" w:lastColumn="0" w:noHBand="0" w:noVBand="1"/>
      </w:tblPr>
      <w:tblGrid>
        <w:gridCol w:w="1844"/>
        <w:gridCol w:w="2054"/>
        <w:gridCol w:w="409"/>
        <w:gridCol w:w="411"/>
        <w:gridCol w:w="410"/>
        <w:gridCol w:w="410"/>
        <w:gridCol w:w="410"/>
        <w:gridCol w:w="411"/>
        <w:gridCol w:w="410"/>
        <w:gridCol w:w="550"/>
        <w:gridCol w:w="550"/>
        <w:gridCol w:w="550"/>
        <w:gridCol w:w="550"/>
        <w:gridCol w:w="550"/>
        <w:gridCol w:w="546"/>
      </w:tblGrid>
      <w:tr w:rsidR="00542C95" w:rsidRPr="00547ED9" w:rsidTr="00542C95">
        <w:tc>
          <w:tcPr>
            <w:tcW w:w="1626" w:type="dxa"/>
            <w:tcBorders>
              <w:left w:val="nil"/>
              <w:bottom w:val="single" w:sz="4" w:space="0" w:color="auto"/>
              <w:right w:val="nil"/>
            </w:tcBorders>
          </w:tcPr>
          <w:p w:rsidR="00C37009" w:rsidRPr="00547ED9" w:rsidRDefault="00C37009" w:rsidP="007C74BD">
            <w:pPr>
              <w:spacing w:line="360" w:lineRule="auto"/>
              <w:jc w:val="both"/>
              <w:rPr>
                <w:rFonts w:ascii="Arial" w:hAnsi="Arial" w:cs="Arial"/>
                <w:b/>
                <w:sz w:val="24"/>
                <w:szCs w:val="24"/>
              </w:rPr>
            </w:pPr>
            <w:r w:rsidRPr="00547ED9">
              <w:rPr>
                <w:rFonts w:ascii="Arial" w:hAnsi="Arial" w:cs="Arial"/>
                <w:b/>
                <w:sz w:val="24"/>
                <w:szCs w:val="24"/>
              </w:rPr>
              <w:t>Temas (horas) maestro</w:t>
            </w:r>
          </w:p>
        </w:tc>
        <w:tc>
          <w:tcPr>
            <w:tcW w:w="2065" w:type="dxa"/>
            <w:tcBorders>
              <w:left w:val="nil"/>
              <w:bottom w:val="single" w:sz="4" w:space="0" w:color="auto"/>
              <w:right w:val="nil"/>
            </w:tcBorders>
          </w:tcPr>
          <w:p w:rsidR="00C37009" w:rsidRPr="00547ED9" w:rsidRDefault="00C37009" w:rsidP="007C74BD">
            <w:pPr>
              <w:spacing w:line="360" w:lineRule="auto"/>
              <w:jc w:val="both"/>
              <w:rPr>
                <w:rFonts w:ascii="Arial" w:hAnsi="Arial" w:cs="Arial"/>
                <w:b/>
                <w:sz w:val="24"/>
                <w:szCs w:val="24"/>
              </w:rPr>
            </w:pPr>
            <w:r w:rsidRPr="00547ED9">
              <w:rPr>
                <w:rFonts w:ascii="Arial" w:hAnsi="Arial" w:cs="Arial"/>
                <w:b/>
                <w:sz w:val="24"/>
                <w:szCs w:val="24"/>
              </w:rPr>
              <w:t>Actividades</w:t>
            </w:r>
          </w:p>
        </w:tc>
        <w:tc>
          <w:tcPr>
            <w:tcW w:w="425" w:type="dxa"/>
            <w:tcBorders>
              <w:left w:val="nil"/>
              <w:bottom w:val="single" w:sz="4" w:space="0" w:color="auto"/>
              <w:right w:val="nil"/>
            </w:tcBorders>
          </w:tcPr>
          <w:p w:rsidR="00C37009" w:rsidRPr="00547ED9" w:rsidRDefault="00C37009" w:rsidP="007C74BD">
            <w:pPr>
              <w:spacing w:line="360" w:lineRule="auto"/>
              <w:jc w:val="both"/>
              <w:rPr>
                <w:rFonts w:ascii="Arial" w:hAnsi="Arial" w:cs="Arial"/>
                <w:b/>
                <w:sz w:val="24"/>
                <w:szCs w:val="24"/>
              </w:rPr>
            </w:pPr>
            <w:r w:rsidRPr="00547ED9">
              <w:rPr>
                <w:rFonts w:ascii="Arial" w:hAnsi="Arial" w:cs="Arial"/>
                <w:b/>
                <w:sz w:val="24"/>
                <w:szCs w:val="24"/>
              </w:rPr>
              <w:t>1</w:t>
            </w:r>
          </w:p>
        </w:tc>
        <w:tc>
          <w:tcPr>
            <w:tcW w:w="426" w:type="dxa"/>
            <w:tcBorders>
              <w:left w:val="nil"/>
              <w:bottom w:val="single" w:sz="4" w:space="0" w:color="auto"/>
              <w:right w:val="nil"/>
            </w:tcBorders>
          </w:tcPr>
          <w:p w:rsidR="00C37009" w:rsidRPr="00547ED9" w:rsidRDefault="00C37009" w:rsidP="007C74BD">
            <w:pPr>
              <w:spacing w:line="360" w:lineRule="auto"/>
              <w:jc w:val="both"/>
              <w:rPr>
                <w:rFonts w:ascii="Arial" w:hAnsi="Arial" w:cs="Arial"/>
                <w:b/>
                <w:sz w:val="24"/>
                <w:szCs w:val="24"/>
              </w:rPr>
            </w:pPr>
            <w:r w:rsidRPr="00547ED9">
              <w:rPr>
                <w:rFonts w:ascii="Arial" w:hAnsi="Arial" w:cs="Arial"/>
                <w:b/>
                <w:sz w:val="24"/>
                <w:szCs w:val="24"/>
              </w:rPr>
              <w:t>2</w:t>
            </w:r>
          </w:p>
        </w:tc>
        <w:tc>
          <w:tcPr>
            <w:tcW w:w="425" w:type="dxa"/>
            <w:tcBorders>
              <w:left w:val="nil"/>
              <w:bottom w:val="single" w:sz="4" w:space="0" w:color="auto"/>
              <w:right w:val="nil"/>
            </w:tcBorders>
          </w:tcPr>
          <w:p w:rsidR="00C37009" w:rsidRPr="00547ED9" w:rsidRDefault="00C37009" w:rsidP="007C74BD">
            <w:pPr>
              <w:spacing w:line="360" w:lineRule="auto"/>
              <w:jc w:val="both"/>
              <w:rPr>
                <w:rFonts w:ascii="Arial" w:hAnsi="Arial" w:cs="Arial"/>
                <w:b/>
                <w:sz w:val="24"/>
                <w:szCs w:val="24"/>
              </w:rPr>
            </w:pPr>
            <w:r w:rsidRPr="00547ED9">
              <w:rPr>
                <w:rFonts w:ascii="Arial" w:hAnsi="Arial" w:cs="Arial"/>
                <w:b/>
                <w:sz w:val="24"/>
                <w:szCs w:val="24"/>
              </w:rPr>
              <w:t>3</w:t>
            </w:r>
          </w:p>
        </w:tc>
        <w:tc>
          <w:tcPr>
            <w:tcW w:w="425" w:type="dxa"/>
            <w:tcBorders>
              <w:left w:val="nil"/>
              <w:bottom w:val="single" w:sz="4" w:space="0" w:color="auto"/>
              <w:right w:val="nil"/>
            </w:tcBorders>
          </w:tcPr>
          <w:p w:rsidR="00C37009" w:rsidRPr="00547ED9" w:rsidRDefault="00C37009" w:rsidP="007C74BD">
            <w:pPr>
              <w:spacing w:line="360" w:lineRule="auto"/>
              <w:jc w:val="both"/>
              <w:rPr>
                <w:rFonts w:ascii="Arial" w:hAnsi="Arial" w:cs="Arial"/>
                <w:b/>
                <w:sz w:val="24"/>
                <w:szCs w:val="24"/>
              </w:rPr>
            </w:pPr>
            <w:r w:rsidRPr="00547ED9">
              <w:rPr>
                <w:rFonts w:ascii="Arial" w:hAnsi="Arial" w:cs="Arial"/>
                <w:b/>
                <w:sz w:val="24"/>
                <w:szCs w:val="24"/>
              </w:rPr>
              <w:t>4</w:t>
            </w:r>
          </w:p>
        </w:tc>
        <w:tc>
          <w:tcPr>
            <w:tcW w:w="425" w:type="dxa"/>
            <w:tcBorders>
              <w:left w:val="nil"/>
              <w:bottom w:val="single" w:sz="4" w:space="0" w:color="auto"/>
              <w:right w:val="nil"/>
            </w:tcBorders>
          </w:tcPr>
          <w:p w:rsidR="00C37009" w:rsidRPr="00547ED9" w:rsidRDefault="00C37009" w:rsidP="007C74BD">
            <w:pPr>
              <w:spacing w:line="360" w:lineRule="auto"/>
              <w:jc w:val="both"/>
              <w:rPr>
                <w:rFonts w:ascii="Arial" w:hAnsi="Arial" w:cs="Arial"/>
                <w:b/>
                <w:sz w:val="24"/>
                <w:szCs w:val="24"/>
              </w:rPr>
            </w:pPr>
            <w:r w:rsidRPr="00547ED9">
              <w:rPr>
                <w:rFonts w:ascii="Arial" w:hAnsi="Arial" w:cs="Arial"/>
                <w:b/>
                <w:sz w:val="24"/>
                <w:szCs w:val="24"/>
              </w:rPr>
              <w:t>6</w:t>
            </w:r>
          </w:p>
        </w:tc>
        <w:tc>
          <w:tcPr>
            <w:tcW w:w="426" w:type="dxa"/>
            <w:tcBorders>
              <w:left w:val="nil"/>
              <w:bottom w:val="single" w:sz="4" w:space="0" w:color="auto"/>
              <w:right w:val="nil"/>
            </w:tcBorders>
          </w:tcPr>
          <w:p w:rsidR="00C37009" w:rsidRPr="00547ED9" w:rsidRDefault="00C37009" w:rsidP="007C74BD">
            <w:pPr>
              <w:spacing w:line="360" w:lineRule="auto"/>
              <w:jc w:val="both"/>
              <w:rPr>
                <w:rFonts w:ascii="Arial" w:hAnsi="Arial" w:cs="Arial"/>
                <w:b/>
                <w:sz w:val="24"/>
                <w:szCs w:val="24"/>
              </w:rPr>
            </w:pPr>
            <w:r w:rsidRPr="00547ED9">
              <w:rPr>
                <w:rFonts w:ascii="Arial" w:hAnsi="Arial" w:cs="Arial"/>
                <w:b/>
                <w:sz w:val="24"/>
                <w:szCs w:val="24"/>
              </w:rPr>
              <w:t>7</w:t>
            </w:r>
          </w:p>
        </w:tc>
        <w:tc>
          <w:tcPr>
            <w:tcW w:w="425" w:type="dxa"/>
            <w:tcBorders>
              <w:left w:val="nil"/>
              <w:bottom w:val="single" w:sz="4" w:space="0" w:color="auto"/>
              <w:right w:val="nil"/>
            </w:tcBorders>
          </w:tcPr>
          <w:p w:rsidR="00C37009" w:rsidRPr="00547ED9" w:rsidRDefault="00C37009" w:rsidP="007C74BD">
            <w:pPr>
              <w:spacing w:line="360" w:lineRule="auto"/>
              <w:jc w:val="both"/>
              <w:rPr>
                <w:rFonts w:ascii="Arial" w:hAnsi="Arial" w:cs="Arial"/>
                <w:b/>
                <w:sz w:val="24"/>
                <w:szCs w:val="24"/>
              </w:rPr>
            </w:pPr>
            <w:r w:rsidRPr="00547ED9">
              <w:rPr>
                <w:rFonts w:ascii="Arial" w:hAnsi="Arial" w:cs="Arial"/>
                <w:b/>
                <w:sz w:val="24"/>
                <w:szCs w:val="24"/>
              </w:rPr>
              <w:t>9</w:t>
            </w:r>
          </w:p>
        </w:tc>
        <w:tc>
          <w:tcPr>
            <w:tcW w:w="567" w:type="dxa"/>
            <w:tcBorders>
              <w:left w:val="nil"/>
              <w:bottom w:val="single" w:sz="4" w:space="0" w:color="auto"/>
              <w:right w:val="nil"/>
            </w:tcBorders>
          </w:tcPr>
          <w:p w:rsidR="00C37009" w:rsidRPr="00547ED9" w:rsidRDefault="00C37009" w:rsidP="007C74BD">
            <w:pPr>
              <w:spacing w:line="360" w:lineRule="auto"/>
              <w:jc w:val="both"/>
              <w:rPr>
                <w:rFonts w:ascii="Arial" w:hAnsi="Arial" w:cs="Arial"/>
                <w:b/>
                <w:sz w:val="24"/>
                <w:szCs w:val="24"/>
              </w:rPr>
            </w:pPr>
            <w:r w:rsidRPr="00547ED9">
              <w:rPr>
                <w:rFonts w:ascii="Arial" w:hAnsi="Arial" w:cs="Arial"/>
                <w:b/>
                <w:sz w:val="24"/>
                <w:szCs w:val="24"/>
              </w:rPr>
              <w:t>10</w:t>
            </w:r>
          </w:p>
        </w:tc>
        <w:tc>
          <w:tcPr>
            <w:tcW w:w="567" w:type="dxa"/>
            <w:tcBorders>
              <w:left w:val="nil"/>
              <w:bottom w:val="single" w:sz="4" w:space="0" w:color="auto"/>
              <w:right w:val="nil"/>
            </w:tcBorders>
          </w:tcPr>
          <w:p w:rsidR="00C37009" w:rsidRPr="00547ED9" w:rsidRDefault="00C37009" w:rsidP="007C74BD">
            <w:pPr>
              <w:spacing w:line="360" w:lineRule="auto"/>
              <w:jc w:val="both"/>
              <w:rPr>
                <w:rFonts w:ascii="Arial" w:hAnsi="Arial" w:cs="Arial"/>
                <w:b/>
                <w:sz w:val="24"/>
                <w:szCs w:val="24"/>
              </w:rPr>
            </w:pPr>
            <w:r w:rsidRPr="00547ED9">
              <w:rPr>
                <w:rFonts w:ascii="Arial" w:hAnsi="Arial" w:cs="Arial"/>
                <w:b/>
                <w:sz w:val="24"/>
                <w:szCs w:val="24"/>
              </w:rPr>
              <w:t>12</w:t>
            </w:r>
          </w:p>
        </w:tc>
        <w:tc>
          <w:tcPr>
            <w:tcW w:w="567" w:type="dxa"/>
            <w:tcBorders>
              <w:left w:val="nil"/>
              <w:bottom w:val="single" w:sz="4" w:space="0" w:color="auto"/>
              <w:right w:val="nil"/>
            </w:tcBorders>
          </w:tcPr>
          <w:p w:rsidR="00C37009" w:rsidRPr="00547ED9" w:rsidRDefault="00C37009" w:rsidP="007C74BD">
            <w:pPr>
              <w:spacing w:line="360" w:lineRule="auto"/>
              <w:jc w:val="both"/>
              <w:rPr>
                <w:rFonts w:ascii="Arial" w:hAnsi="Arial" w:cs="Arial"/>
                <w:b/>
                <w:sz w:val="24"/>
                <w:szCs w:val="24"/>
              </w:rPr>
            </w:pPr>
            <w:r w:rsidRPr="00547ED9">
              <w:rPr>
                <w:rFonts w:ascii="Arial" w:hAnsi="Arial" w:cs="Arial"/>
                <w:b/>
                <w:sz w:val="24"/>
                <w:szCs w:val="24"/>
              </w:rPr>
              <w:t>13</w:t>
            </w:r>
          </w:p>
        </w:tc>
        <w:tc>
          <w:tcPr>
            <w:tcW w:w="567" w:type="dxa"/>
            <w:tcBorders>
              <w:left w:val="nil"/>
              <w:bottom w:val="single" w:sz="4" w:space="0" w:color="auto"/>
              <w:right w:val="nil"/>
            </w:tcBorders>
          </w:tcPr>
          <w:p w:rsidR="00C37009" w:rsidRPr="00547ED9" w:rsidRDefault="00C37009" w:rsidP="007C74BD">
            <w:pPr>
              <w:spacing w:line="360" w:lineRule="auto"/>
              <w:jc w:val="both"/>
              <w:rPr>
                <w:rFonts w:ascii="Arial" w:hAnsi="Arial" w:cs="Arial"/>
                <w:b/>
                <w:sz w:val="24"/>
                <w:szCs w:val="24"/>
              </w:rPr>
            </w:pPr>
            <w:r w:rsidRPr="00547ED9">
              <w:rPr>
                <w:rFonts w:ascii="Arial" w:hAnsi="Arial" w:cs="Arial"/>
                <w:b/>
                <w:sz w:val="24"/>
                <w:szCs w:val="24"/>
              </w:rPr>
              <w:t>14</w:t>
            </w:r>
          </w:p>
        </w:tc>
        <w:tc>
          <w:tcPr>
            <w:tcW w:w="567" w:type="dxa"/>
            <w:tcBorders>
              <w:left w:val="nil"/>
              <w:bottom w:val="single" w:sz="4" w:space="0" w:color="auto"/>
              <w:right w:val="nil"/>
            </w:tcBorders>
          </w:tcPr>
          <w:p w:rsidR="00C37009" w:rsidRPr="00547ED9" w:rsidRDefault="00C37009" w:rsidP="007C74BD">
            <w:pPr>
              <w:spacing w:line="360" w:lineRule="auto"/>
              <w:jc w:val="both"/>
              <w:rPr>
                <w:rFonts w:ascii="Arial" w:hAnsi="Arial" w:cs="Arial"/>
                <w:b/>
                <w:sz w:val="24"/>
                <w:szCs w:val="24"/>
              </w:rPr>
            </w:pPr>
            <w:r w:rsidRPr="00547ED9">
              <w:rPr>
                <w:rFonts w:ascii="Arial" w:hAnsi="Arial" w:cs="Arial"/>
                <w:b/>
                <w:sz w:val="24"/>
                <w:szCs w:val="24"/>
              </w:rPr>
              <w:t>15</w:t>
            </w:r>
          </w:p>
        </w:tc>
        <w:tc>
          <w:tcPr>
            <w:tcW w:w="562" w:type="dxa"/>
            <w:tcBorders>
              <w:left w:val="nil"/>
              <w:bottom w:val="single" w:sz="4" w:space="0" w:color="auto"/>
              <w:right w:val="nil"/>
            </w:tcBorders>
          </w:tcPr>
          <w:p w:rsidR="00C37009" w:rsidRPr="00547ED9" w:rsidRDefault="00C37009" w:rsidP="007C74BD">
            <w:pPr>
              <w:spacing w:line="360" w:lineRule="auto"/>
              <w:jc w:val="both"/>
              <w:rPr>
                <w:rFonts w:ascii="Arial" w:hAnsi="Arial" w:cs="Arial"/>
                <w:b/>
                <w:sz w:val="24"/>
                <w:szCs w:val="24"/>
              </w:rPr>
            </w:pPr>
            <w:r w:rsidRPr="00547ED9">
              <w:rPr>
                <w:rFonts w:ascii="Arial" w:hAnsi="Arial" w:cs="Arial"/>
                <w:b/>
                <w:sz w:val="24"/>
                <w:szCs w:val="24"/>
              </w:rPr>
              <w:t>16</w:t>
            </w:r>
          </w:p>
        </w:tc>
      </w:tr>
      <w:tr w:rsidR="00542C95" w:rsidRPr="00547ED9" w:rsidTr="00542C95">
        <w:tc>
          <w:tcPr>
            <w:tcW w:w="1626" w:type="dxa"/>
            <w:tcBorders>
              <w:left w:val="nil"/>
              <w:bottom w:val="nil"/>
              <w:right w:val="nil"/>
            </w:tcBorders>
          </w:tcPr>
          <w:p w:rsidR="00C37009" w:rsidRPr="00547ED9" w:rsidRDefault="00C37009" w:rsidP="007C74BD">
            <w:pPr>
              <w:spacing w:line="360" w:lineRule="auto"/>
              <w:jc w:val="center"/>
              <w:rPr>
                <w:rFonts w:ascii="Arial" w:hAnsi="Arial" w:cs="Arial"/>
                <w:sz w:val="24"/>
                <w:szCs w:val="24"/>
              </w:rPr>
            </w:pPr>
            <w:r w:rsidRPr="00547ED9">
              <w:rPr>
                <w:rFonts w:ascii="Arial" w:hAnsi="Arial" w:cs="Arial"/>
                <w:sz w:val="24"/>
                <w:szCs w:val="24"/>
              </w:rPr>
              <w:t>1. Fenología (10)</w:t>
            </w:r>
          </w:p>
          <w:p w:rsidR="00C37009" w:rsidRPr="00547ED9" w:rsidRDefault="00C37009" w:rsidP="007C74BD">
            <w:pPr>
              <w:spacing w:line="360" w:lineRule="auto"/>
              <w:jc w:val="center"/>
              <w:rPr>
                <w:rFonts w:ascii="Arial" w:hAnsi="Arial" w:cs="Arial"/>
                <w:sz w:val="24"/>
                <w:szCs w:val="24"/>
              </w:rPr>
            </w:pPr>
            <w:r w:rsidRPr="00547ED9">
              <w:rPr>
                <w:rFonts w:ascii="Arial" w:hAnsi="Arial" w:cs="Arial"/>
                <w:sz w:val="24"/>
                <w:szCs w:val="24"/>
              </w:rPr>
              <w:t>Ing. Raúl Valdés E.</w:t>
            </w:r>
          </w:p>
        </w:tc>
        <w:tc>
          <w:tcPr>
            <w:tcW w:w="2065" w:type="dxa"/>
            <w:tcBorders>
              <w:left w:val="nil"/>
              <w:bottom w:val="nil"/>
              <w:right w:val="nil"/>
            </w:tcBorders>
          </w:tcPr>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Explicación del tema</w:t>
            </w:r>
          </w:p>
        </w:tc>
        <w:tc>
          <w:tcPr>
            <w:tcW w:w="425" w:type="dxa"/>
            <w:tcBorders>
              <w:left w:val="nil"/>
              <w:bottom w:val="nil"/>
              <w:right w:val="nil"/>
            </w:tcBorders>
            <w:shd w:val="clear" w:color="auto" w:fill="000000" w:themeFill="text1"/>
          </w:tcPr>
          <w:p w:rsidR="00C37009" w:rsidRPr="00547ED9" w:rsidRDefault="00C37009" w:rsidP="007C74BD">
            <w:pPr>
              <w:spacing w:line="360" w:lineRule="auto"/>
              <w:jc w:val="both"/>
              <w:rPr>
                <w:rFonts w:ascii="Arial" w:hAnsi="Arial" w:cs="Arial"/>
                <w:b/>
                <w:color w:val="000000" w:themeColor="text1"/>
                <w:sz w:val="24"/>
                <w:szCs w:val="24"/>
              </w:rPr>
            </w:pPr>
          </w:p>
        </w:tc>
        <w:tc>
          <w:tcPr>
            <w:tcW w:w="426" w:type="dxa"/>
            <w:tcBorders>
              <w:left w:val="nil"/>
              <w:bottom w:val="nil"/>
              <w:right w:val="nil"/>
            </w:tcBorders>
            <w:shd w:val="clear" w:color="auto" w:fill="000000" w:themeFill="text1"/>
          </w:tcPr>
          <w:p w:rsidR="00C37009" w:rsidRPr="00547ED9" w:rsidRDefault="00C37009" w:rsidP="007C74BD">
            <w:pPr>
              <w:spacing w:line="360" w:lineRule="auto"/>
              <w:jc w:val="both"/>
              <w:rPr>
                <w:rFonts w:ascii="Arial" w:hAnsi="Arial" w:cs="Arial"/>
                <w:b/>
                <w:color w:val="000000" w:themeColor="text1"/>
                <w:sz w:val="24"/>
                <w:szCs w:val="24"/>
              </w:rPr>
            </w:pPr>
          </w:p>
        </w:tc>
        <w:tc>
          <w:tcPr>
            <w:tcW w:w="425" w:type="dxa"/>
            <w:tcBorders>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6" w:type="dxa"/>
            <w:tcBorders>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2" w:type="dxa"/>
            <w:tcBorders>
              <w:left w:val="nil"/>
              <w:bottom w:val="nil"/>
              <w:right w:val="nil"/>
            </w:tcBorders>
          </w:tcPr>
          <w:p w:rsidR="00C37009" w:rsidRPr="00547ED9" w:rsidRDefault="00C37009" w:rsidP="007C74BD">
            <w:pPr>
              <w:spacing w:line="360" w:lineRule="auto"/>
              <w:jc w:val="both"/>
              <w:rPr>
                <w:rFonts w:ascii="Arial" w:hAnsi="Arial" w:cs="Arial"/>
                <w:b/>
                <w:sz w:val="24"/>
                <w:szCs w:val="24"/>
              </w:rPr>
            </w:pPr>
          </w:p>
        </w:tc>
      </w:tr>
      <w:tr w:rsidR="00542C95" w:rsidRPr="00547ED9" w:rsidTr="00542C95">
        <w:tc>
          <w:tcPr>
            <w:tcW w:w="1626" w:type="dxa"/>
            <w:tcBorders>
              <w:top w:val="nil"/>
              <w:left w:val="nil"/>
              <w:bottom w:val="nil"/>
              <w:right w:val="nil"/>
            </w:tcBorders>
          </w:tcPr>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lastRenderedPageBreak/>
              <w:t>2. Estaciones Meteorológicas  (10)</w:t>
            </w:r>
          </w:p>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Ing. Bruno García M.</w:t>
            </w:r>
          </w:p>
        </w:tc>
        <w:tc>
          <w:tcPr>
            <w:tcW w:w="2065" w:type="dxa"/>
            <w:tcBorders>
              <w:top w:val="nil"/>
              <w:left w:val="nil"/>
              <w:bottom w:val="nil"/>
              <w:right w:val="nil"/>
            </w:tcBorders>
          </w:tcPr>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Explicación de la teoría.</w:t>
            </w:r>
          </w:p>
          <w:p w:rsidR="00C37009" w:rsidRPr="00547ED9" w:rsidRDefault="00C37009" w:rsidP="007C74BD">
            <w:pPr>
              <w:spacing w:line="360" w:lineRule="auto"/>
              <w:jc w:val="both"/>
              <w:rPr>
                <w:rFonts w:ascii="Arial" w:hAnsi="Arial" w:cs="Arial"/>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6"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shd w:val="clear" w:color="auto" w:fill="000000" w:themeFill="text1"/>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shd w:val="clear" w:color="auto" w:fill="000000" w:themeFill="text1"/>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6"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2"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r>
      <w:tr w:rsidR="00542C95" w:rsidRPr="00547ED9" w:rsidTr="00542C95">
        <w:tc>
          <w:tcPr>
            <w:tcW w:w="1626" w:type="dxa"/>
            <w:tcBorders>
              <w:top w:val="nil"/>
              <w:left w:val="nil"/>
              <w:bottom w:val="nil"/>
              <w:right w:val="nil"/>
            </w:tcBorders>
          </w:tcPr>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3. Radiación solar (10)</w:t>
            </w:r>
          </w:p>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MC Arnoldo Martínez Cano</w:t>
            </w:r>
          </w:p>
        </w:tc>
        <w:tc>
          <w:tcPr>
            <w:tcW w:w="2065" w:type="dxa"/>
            <w:tcBorders>
              <w:top w:val="nil"/>
              <w:left w:val="nil"/>
              <w:bottom w:val="nil"/>
              <w:right w:val="nil"/>
            </w:tcBorders>
          </w:tcPr>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Visita a la estación meteorológica.</w:t>
            </w:r>
          </w:p>
          <w:p w:rsidR="00C37009" w:rsidRPr="00547ED9" w:rsidRDefault="00C37009" w:rsidP="007C74BD">
            <w:pPr>
              <w:spacing w:line="360" w:lineRule="auto"/>
              <w:jc w:val="both"/>
              <w:rPr>
                <w:rFonts w:ascii="Arial" w:hAnsi="Arial" w:cs="Arial"/>
                <w:sz w:val="24"/>
                <w:szCs w:val="24"/>
              </w:rPr>
            </w:pPr>
          </w:p>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Procesamiento y toma de datos.</w:t>
            </w:r>
          </w:p>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 xml:space="preserve">Elaboración de cálculos. </w:t>
            </w:r>
          </w:p>
          <w:p w:rsidR="00C37009" w:rsidRPr="00547ED9" w:rsidRDefault="00C37009" w:rsidP="007C74BD">
            <w:pPr>
              <w:spacing w:line="360" w:lineRule="auto"/>
              <w:jc w:val="both"/>
              <w:rPr>
                <w:rFonts w:ascii="Arial" w:hAnsi="Arial" w:cs="Arial"/>
                <w:sz w:val="24"/>
                <w:szCs w:val="24"/>
              </w:rPr>
            </w:pPr>
          </w:p>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Práctica.</w:t>
            </w:r>
          </w:p>
          <w:p w:rsidR="00C37009" w:rsidRPr="00547ED9" w:rsidRDefault="00C37009" w:rsidP="007C74BD">
            <w:pPr>
              <w:spacing w:line="360" w:lineRule="auto"/>
              <w:jc w:val="both"/>
              <w:rPr>
                <w:rFonts w:ascii="Arial" w:hAnsi="Arial" w:cs="Arial"/>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6"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shd w:val="clear" w:color="auto" w:fill="000000" w:themeFill="text1"/>
          </w:tcPr>
          <w:p w:rsidR="00C37009" w:rsidRPr="00547ED9" w:rsidRDefault="00C37009" w:rsidP="007C74BD">
            <w:pPr>
              <w:spacing w:line="360" w:lineRule="auto"/>
              <w:jc w:val="both"/>
              <w:rPr>
                <w:rFonts w:ascii="Arial" w:hAnsi="Arial" w:cs="Arial"/>
                <w:b/>
                <w:sz w:val="24"/>
                <w:szCs w:val="24"/>
              </w:rPr>
            </w:pPr>
          </w:p>
        </w:tc>
        <w:tc>
          <w:tcPr>
            <w:tcW w:w="426" w:type="dxa"/>
            <w:tcBorders>
              <w:top w:val="nil"/>
              <w:left w:val="nil"/>
              <w:bottom w:val="nil"/>
              <w:right w:val="nil"/>
            </w:tcBorders>
            <w:shd w:val="clear" w:color="auto" w:fill="000000" w:themeFill="text1"/>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shd w:val="clear" w:color="auto" w:fill="FFFFFF" w:themeFill="background1"/>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2"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r>
      <w:tr w:rsidR="00542C95" w:rsidRPr="00547ED9" w:rsidTr="00542C95">
        <w:tc>
          <w:tcPr>
            <w:tcW w:w="1626" w:type="dxa"/>
            <w:tcBorders>
              <w:top w:val="nil"/>
              <w:left w:val="nil"/>
              <w:bottom w:val="nil"/>
              <w:right w:val="nil"/>
            </w:tcBorders>
          </w:tcPr>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4. Temperatura (10)</w:t>
            </w:r>
          </w:p>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Ing. José García Malacara</w:t>
            </w:r>
          </w:p>
        </w:tc>
        <w:tc>
          <w:tcPr>
            <w:tcW w:w="2065" w:type="dxa"/>
            <w:tcBorders>
              <w:top w:val="nil"/>
              <w:left w:val="nil"/>
              <w:bottom w:val="nil"/>
              <w:right w:val="nil"/>
            </w:tcBorders>
          </w:tcPr>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Explicación teórica.</w:t>
            </w:r>
          </w:p>
          <w:p w:rsidR="00C37009" w:rsidRPr="00547ED9" w:rsidRDefault="00C37009" w:rsidP="007C74BD">
            <w:pPr>
              <w:spacing w:line="360" w:lineRule="auto"/>
              <w:jc w:val="both"/>
              <w:rPr>
                <w:rFonts w:ascii="Arial" w:hAnsi="Arial" w:cs="Arial"/>
                <w:sz w:val="24"/>
                <w:szCs w:val="24"/>
              </w:rPr>
            </w:pPr>
          </w:p>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 xml:space="preserve">Manejo de gráficas de </w:t>
            </w:r>
            <w:proofErr w:type="spellStart"/>
            <w:r w:rsidRPr="00547ED9">
              <w:rPr>
                <w:rFonts w:ascii="Arial" w:hAnsi="Arial" w:cs="Arial"/>
                <w:sz w:val="24"/>
                <w:szCs w:val="24"/>
              </w:rPr>
              <w:t>Higrotermógrafo</w:t>
            </w:r>
            <w:proofErr w:type="spellEnd"/>
            <w:r w:rsidRPr="00547ED9">
              <w:rPr>
                <w:rFonts w:ascii="Arial" w:hAnsi="Arial" w:cs="Arial"/>
                <w:sz w:val="24"/>
                <w:szCs w:val="24"/>
              </w:rPr>
              <w:t>.</w:t>
            </w:r>
          </w:p>
          <w:p w:rsidR="00C37009" w:rsidRPr="00547ED9" w:rsidRDefault="00C37009" w:rsidP="007C74BD">
            <w:pPr>
              <w:spacing w:line="360" w:lineRule="auto"/>
              <w:jc w:val="both"/>
              <w:rPr>
                <w:rFonts w:ascii="Arial" w:hAnsi="Arial" w:cs="Arial"/>
                <w:sz w:val="24"/>
                <w:szCs w:val="24"/>
              </w:rPr>
            </w:pPr>
          </w:p>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Práctica.</w:t>
            </w: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6"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6"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shd w:val="clear" w:color="auto" w:fill="000000" w:themeFill="text1"/>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shd w:val="clear" w:color="auto" w:fill="000000" w:themeFill="text1"/>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2"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r>
      <w:tr w:rsidR="00542C95" w:rsidRPr="00547ED9" w:rsidTr="00542C95">
        <w:tc>
          <w:tcPr>
            <w:tcW w:w="1626" w:type="dxa"/>
            <w:tcBorders>
              <w:top w:val="nil"/>
              <w:left w:val="nil"/>
              <w:bottom w:val="nil"/>
              <w:right w:val="nil"/>
            </w:tcBorders>
          </w:tcPr>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5. Humedad</w:t>
            </w:r>
          </w:p>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(10)</w:t>
            </w:r>
          </w:p>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MC. Francisco Martínez Ávalos</w:t>
            </w:r>
          </w:p>
        </w:tc>
        <w:tc>
          <w:tcPr>
            <w:tcW w:w="2065" w:type="dxa"/>
            <w:tcBorders>
              <w:top w:val="nil"/>
              <w:left w:val="nil"/>
              <w:bottom w:val="nil"/>
              <w:right w:val="nil"/>
            </w:tcBorders>
          </w:tcPr>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Explicación teórica.</w:t>
            </w:r>
          </w:p>
          <w:p w:rsidR="00C37009" w:rsidRPr="00547ED9" w:rsidRDefault="00C37009" w:rsidP="007C74BD">
            <w:pPr>
              <w:spacing w:line="360" w:lineRule="auto"/>
              <w:jc w:val="both"/>
              <w:rPr>
                <w:rFonts w:ascii="Arial" w:hAnsi="Arial" w:cs="Arial"/>
                <w:sz w:val="24"/>
                <w:szCs w:val="24"/>
              </w:rPr>
            </w:pPr>
          </w:p>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Cálculos.</w:t>
            </w:r>
          </w:p>
          <w:p w:rsidR="00C37009" w:rsidRPr="00547ED9" w:rsidRDefault="00C37009" w:rsidP="007C74BD">
            <w:pPr>
              <w:spacing w:line="360" w:lineRule="auto"/>
              <w:jc w:val="both"/>
              <w:rPr>
                <w:rFonts w:ascii="Arial" w:hAnsi="Arial" w:cs="Arial"/>
                <w:b/>
                <w:sz w:val="24"/>
                <w:szCs w:val="24"/>
              </w:rPr>
            </w:pPr>
            <w:r w:rsidRPr="00547ED9">
              <w:rPr>
                <w:rFonts w:ascii="Arial" w:hAnsi="Arial" w:cs="Arial"/>
                <w:sz w:val="24"/>
                <w:szCs w:val="24"/>
              </w:rPr>
              <w:t>Práctica.</w:t>
            </w: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6"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6"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shd w:val="clear" w:color="auto" w:fill="000000" w:themeFill="text1"/>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shd w:val="clear" w:color="auto" w:fill="000000" w:themeFill="text1"/>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right w:val="nil"/>
            </w:tcBorders>
          </w:tcPr>
          <w:p w:rsidR="00C37009" w:rsidRPr="00547ED9" w:rsidRDefault="00C37009" w:rsidP="007C74BD">
            <w:pPr>
              <w:spacing w:line="360" w:lineRule="auto"/>
              <w:jc w:val="both"/>
              <w:rPr>
                <w:rFonts w:ascii="Arial" w:hAnsi="Arial" w:cs="Arial"/>
                <w:b/>
                <w:sz w:val="24"/>
                <w:szCs w:val="24"/>
              </w:rPr>
            </w:pPr>
          </w:p>
        </w:tc>
        <w:tc>
          <w:tcPr>
            <w:tcW w:w="562" w:type="dxa"/>
            <w:tcBorders>
              <w:top w:val="nil"/>
              <w:left w:val="nil"/>
              <w:right w:val="nil"/>
            </w:tcBorders>
          </w:tcPr>
          <w:p w:rsidR="00C37009" w:rsidRPr="00547ED9" w:rsidRDefault="00C37009" w:rsidP="007C74BD">
            <w:pPr>
              <w:spacing w:line="360" w:lineRule="auto"/>
              <w:jc w:val="both"/>
              <w:rPr>
                <w:rFonts w:ascii="Arial" w:hAnsi="Arial" w:cs="Arial"/>
                <w:b/>
                <w:sz w:val="24"/>
                <w:szCs w:val="24"/>
              </w:rPr>
            </w:pPr>
          </w:p>
        </w:tc>
      </w:tr>
      <w:tr w:rsidR="00542C95" w:rsidRPr="00547ED9" w:rsidTr="00542C95">
        <w:tc>
          <w:tcPr>
            <w:tcW w:w="1626" w:type="dxa"/>
            <w:tcBorders>
              <w:top w:val="nil"/>
              <w:left w:val="nil"/>
              <w:bottom w:val="nil"/>
              <w:right w:val="nil"/>
            </w:tcBorders>
          </w:tcPr>
          <w:p w:rsidR="00C37009" w:rsidRPr="00547ED9" w:rsidRDefault="00C37009" w:rsidP="007C74BD">
            <w:pPr>
              <w:pStyle w:val="Prrafodelista"/>
              <w:numPr>
                <w:ilvl w:val="0"/>
                <w:numId w:val="7"/>
              </w:numPr>
              <w:spacing w:line="360" w:lineRule="auto"/>
              <w:jc w:val="both"/>
              <w:rPr>
                <w:rFonts w:ascii="Arial" w:hAnsi="Arial" w:cs="Arial"/>
                <w:b/>
                <w:sz w:val="24"/>
                <w:szCs w:val="24"/>
              </w:rPr>
            </w:pPr>
            <w:r w:rsidRPr="00547ED9">
              <w:rPr>
                <w:rFonts w:ascii="Arial" w:hAnsi="Arial" w:cs="Arial"/>
                <w:sz w:val="24"/>
                <w:szCs w:val="24"/>
              </w:rPr>
              <w:t>Viento (10)</w:t>
            </w:r>
          </w:p>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lastRenderedPageBreak/>
              <w:t>Ing. Jaime Adolfo Flores Guerrero</w:t>
            </w:r>
          </w:p>
        </w:tc>
        <w:tc>
          <w:tcPr>
            <w:tcW w:w="2065" w:type="dxa"/>
            <w:tcBorders>
              <w:top w:val="nil"/>
              <w:left w:val="nil"/>
              <w:bottom w:val="nil"/>
              <w:right w:val="nil"/>
            </w:tcBorders>
          </w:tcPr>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lastRenderedPageBreak/>
              <w:t>Principios teóricos.</w:t>
            </w:r>
          </w:p>
          <w:p w:rsidR="00C37009" w:rsidRPr="00547ED9" w:rsidRDefault="00C37009" w:rsidP="007C74BD">
            <w:pPr>
              <w:spacing w:line="360" w:lineRule="auto"/>
              <w:jc w:val="both"/>
              <w:rPr>
                <w:rFonts w:ascii="Arial" w:hAnsi="Arial" w:cs="Arial"/>
                <w:sz w:val="24"/>
                <w:szCs w:val="24"/>
              </w:rPr>
            </w:pPr>
          </w:p>
          <w:p w:rsidR="00C37009" w:rsidRPr="00547ED9" w:rsidRDefault="00C37009" w:rsidP="007C74BD">
            <w:pPr>
              <w:spacing w:line="360" w:lineRule="auto"/>
              <w:jc w:val="both"/>
              <w:rPr>
                <w:rFonts w:ascii="Arial" w:hAnsi="Arial" w:cs="Arial"/>
                <w:b/>
                <w:sz w:val="24"/>
                <w:szCs w:val="24"/>
              </w:rPr>
            </w:pPr>
            <w:r w:rsidRPr="00547ED9">
              <w:rPr>
                <w:rFonts w:ascii="Arial" w:hAnsi="Arial" w:cs="Arial"/>
                <w:sz w:val="24"/>
                <w:szCs w:val="24"/>
              </w:rPr>
              <w:t>Prácticas.</w:t>
            </w: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6"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6"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bottom w:val="nil"/>
              <w:right w:val="nil"/>
            </w:tcBorders>
            <w:shd w:val="clear" w:color="auto" w:fill="000000" w:themeFill="text1"/>
          </w:tcPr>
          <w:p w:rsidR="00C37009" w:rsidRPr="00547ED9" w:rsidRDefault="00C37009" w:rsidP="007C74BD">
            <w:pPr>
              <w:spacing w:line="360" w:lineRule="auto"/>
              <w:jc w:val="both"/>
              <w:rPr>
                <w:rFonts w:ascii="Arial" w:hAnsi="Arial" w:cs="Arial"/>
                <w:b/>
                <w:sz w:val="24"/>
                <w:szCs w:val="24"/>
              </w:rPr>
            </w:pPr>
          </w:p>
        </w:tc>
        <w:tc>
          <w:tcPr>
            <w:tcW w:w="567" w:type="dxa"/>
            <w:tcBorders>
              <w:left w:val="nil"/>
              <w:right w:val="nil"/>
            </w:tcBorders>
            <w:shd w:val="clear" w:color="auto" w:fill="000000" w:themeFill="text1"/>
          </w:tcPr>
          <w:p w:rsidR="00C37009" w:rsidRPr="00547ED9" w:rsidRDefault="00C37009" w:rsidP="007C74BD">
            <w:pPr>
              <w:spacing w:line="360" w:lineRule="auto"/>
              <w:jc w:val="both"/>
              <w:rPr>
                <w:rFonts w:ascii="Arial" w:hAnsi="Arial" w:cs="Arial"/>
                <w:b/>
                <w:sz w:val="24"/>
                <w:szCs w:val="24"/>
              </w:rPr>
            </w:pPr>
          </w:p>
        </w:tc>
        <w:tc>
          <w:tcPr>
            <w:tcW w:w="562" w:type="dxa"/>
            <w:tcBorders>
              <w:left w:val="nil"/>
              <w:right w:val="nil"/>
            </w:tcBorders>
            <w:shd w:val="clear" w:color="auto" w:fill="000000" w:themeFill="text1"/>
          </w:tcPr>
          <w:p w:rsidR="00C37009" w:rsidRPr="00547ED9" w:rsidRDefault="00C37009" w:rsidP="007C74BD">
            <w:pPr>
              <w:spacing w:line="360" w:lineRule="auto"/>
              <w:jc w:val="both"/>
              <w:rPr>
                <w:rFonts w:ascii="Arial" w:hAnsi="Arial" w:cs="Arial"/>
                <w:b/>
                <w:sz w:val="24"/>
                <w:szCs w:val="24"/>
              </w:rPr>
            </w:pPr>
          </w:p>
        </w:tc>
      </w:tr>
      <w:tr w:rsidR="00542C95" w:rsidRPr="00547ED9" w:rsidTr="00542C95">
        <w:tc>
          <w:tcPr>
            <w:tcW w:w="1626" w:type="dxa"/>
            <w:tcBorders>
              <w:top w:val="nil"/>
              <w:left w:val="nil"/>
              <w:right w:val="nil"/>
            </w:tcBorders>
          </w:tcPr>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7. Climatología (10)</w:t>
            </w:r>
          </w:p>
          <w:p w:rsidR="00C37009" w:rsidRPr="00547ED9" w:rsidRDefault="00C37009" w:rsidP="007C74BD">
            <w:pPr>
              <w:spacing w:line="360" w:lineRule="auto"/>
              <w:jc w:val="both"/>
              <w:rPr>
                <w:rFonts w:ascii="Arial" w:hAnsi="Arial" w:cs="Arial"/>
                <w:b/>
                <w:sz w:val="24"/>
                <w:szCs w:val="24"/>
              </w:rPr>
            </w:pPr>
            <w:r w:rsidRPr="00547ED9">
              <w:rPr>
                <w:rFonts w:ascii="Arial" w:hAnsi="Arial" w:cs="Arial"/>
                <w:sz w:val="24"/>
                <w:szCs w:val="24"/>
              </w:rPr>
              <w:t>Ing. Juana María Mendoza Hernández</w:t>
            </w:r>
          </w:p>
        </w:tc>
        <w:tc>
          <w:tcPr>
            <w:tcW w:w="2065" w:type="dxa"/>
            <w:tcBorders>
              <w:top w:val="nil"/>
              <w:left w:val="nil"/>
              <w:right w:val="nil"/>
            </w:tcBorders>
          </w:tcPr>
          <w:p w:rsidR="00C37009" w:rsidRPr="00547ED9" w:rsidRDefault="00C37009" w:rsidP="007C74BD">
            <w:pPr>
              <w:spacing w:line="360" w:lineRule="auto"/>
              <w:jc w:val="both"/>
              <w:rPr>
                <w:rFonts w:ascii="Arial" w:hAnsi="Arial" w:cs="Arial"/>
                <w:sz w:val="24"/>
                <w:szCs w:val="24"/>
              </w:rPr>
            </w:pPr>
            <w:r w:rsidRPr="00547ED9">
              <w:rPr>
                <w:rFonts w:ascii="Arial" w:hAnsi="Arial" w:cs="Arial"/>
                <w:sz w:val="24"/>
                <w:szCs w:val="24"/>
              </w:rPr>
              <w:t>Explicación teórica.</w:t>
            </w:r>
          </w:p>
          <w:p w:rsidR="00C37009" w:rsidRPr="00547ED9" w:rsidRDefault="00C37009" w:rsidP="007C74BD">
            <w:pPr>
              <w:spacing w:line="360" w:lineRule="auto"/>
              <w:jc w:val="both"/>
              <w:rPr>
                <w:rFonts w:ascii="Arial" w:hAnsi="Arial" w:cs="Arial"/>
                <w:b/>
                <w:sz w:val="24"/>
                <w:szCs w:val="24"/>
              </w:rPr>
            </w:pPr>
            <w:r w:rsidRPr="00547ED9">
              <w:rPr>
                <w:rFonts w:ascii="Arial" w:hAnsi="Arial" w:cs="Arial"/>
                <w:sz w:val="24"/>
                <w:szCs w:val="24"/>
              </w:rPr>
              <w:t>Prácticas.</w:t>
            </w:r>
          </w:p>
        </w:tc>
        <w:tc>
          <w:tcPr>
            <w:tcW w:w="425" w:type="dxa"/>
            <w:tcBorders>
              <w:top w:val="nil"/>
              <w:left w:val="nil"/>
              <w:right w:val="nil"/>
            </w:tcBorders>
          </w:tcPr>
          <w:p w:rsidR="00C37009" w:rsidRPr="00547ED9" w:rsidRDefault="00C37009" w:rsidP="007C74BD">
            <w:pPr>
              <w:spacing w:line="360" w:lineRule="auto"/>
              <w:jc w:val="both"/>
              <w:rPr>
                <w:rFonts w:ascii="Arial" w:hAnsi="Arial" w:cs="Arial"/>
                <w:b/>
                <w:sz w:val="24"/>
                <w:szCs w:val="24"/>
              </w:rPr>
            </w:pPr>
          </w:p>
        </w:tc>
        <w:tc>
          <w:tcPr>
            <w:tcW w:w="426" w:type="dxa"/>
            <w:tcBorders>
              <w:top w:val="nil"/>
              <w:left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right w:val="nil"/>
            </w:tcBorders>
          </w:tcPr>
          <w:p w:rsidR="00C37009" w:rsidRPr="00547ED9" w:rsidRDefault="00C37009" w:rsidP="007C74BD">
            <w:pPr>
              <w:spacing w:line="360" w:lineRule="auto"/>
              <w:jc w:val="both"/>
              <w:rPr>
                <w:rFonts w:ascii="Arial" w:hAnsi="Arial" w:cs="Arial"/>
                <w:b/>
                <w:sz w:val="24"/>
                <w:szCs w:val="24"/>
              </w:rPr>
            </w:pPr>
          </w:p>
        </w:tc>
        <w:tc>
          <w:tcPr>
            <w:tcW w:w="426" w:type="dxa"/>
            <w:tcBorders>
              <w:top w:val="nil"/>
              <w:left w:val="nil"/>
              <w:right w:val="nil"/>
            </w:tcBorders>
          </w:tcPr>
          <w:p w:rsidR="00C37009" w:rsidRPr="00547ED9" w:rsidRDefault="00C37009" w:rsidP="007C74BD">
            <w:pPr>
              <w:spacing w:line="360" w:lineRule="auto"/>
              <w:jc w:val="both"/>
              <w:rPr>
                <w:rFonts w:ascii="Arial" w:hAnsi="Arial" w:cs="Arial"/>
                <w:b/>
                <w:sz w:val="24"/>
                <w:szCs w:val="24"/>
              </w:rPr>
            </w:pPr>
          </w:p>
        </w:tc>
        <w:tc>
          <w:tcPr>
            <w:tcW w:w="425" w:type="dxa"/>
            <w:tcBorders>
              <w:top w:val="nil"/>
              <w:left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right w:val="nil"/>
            </w:tcBorders>
          </w:tcPr>
          <w:p w:rsidR="00C37009" w:rsidRPr="00547ED9" w:rsidRDefault="00C37009" w:rsidP="007C74BD">
            <w:pPr>
              <w:spacing w:line="360" w:lineRule="auto"/>
              <w:jc w:val="both"/>
              <w:rPr>
                <w:rFonts w:ascii="Arial" w:hAnsi="Arial" w:cs="Arial"/>
                <w:b/>
                <w:sz w:val="24"/>
                <w:szCs w:val="24"/>
              </w:rPr>
            </w:pPr>
          </w:p>
        </w:tc>
        <w:tc>
          <w:tcPr>
            <w:tcW w:w="567" w:type="dxa"/>
            <w:tcBorders>
              <w:top w:val="nil"/>
              <w:left w:val="nil"/>
              <w:right w:val="nil"/>
            </w:tcBorders>
            <w:shd w:val="clear" w:color="auto" w:fill="000000" w:themeFill="text1"/>
          </w:tcPr>
          <w:p w:rsidR="00C37009" w:rsidRPr="00547ED9" w:rsidRDefault="00C37009" w:rsidP="007C74BD">
            <w:pPr>
              <w:spacing w:line="360" w:lineRule="auto"/>
              <w:jc w:val="both"/>
              <w:rPr>
                <w:rFonts w:ascii="Arial" w:hAnsi="Arial" w:cs="Arial"/>
                <w:b/>
                <w:sz w:val="24"/>
                <w:szCs w:val="24"/>
              </w:rPr>
            </w:pPr>
          </w:p>
        </w:tc>
        <w:tc>
          <w:tcPr>
            <w:tcW w:w="567" w:type="dxa"/>
            <w:tcBorders>
              <w:left w:val="nil"/>
              <w:right w:val="nil"/>
            </w:tcBorders>
            <w:shd w:val="clear" w:color="auto" w:fill="000000" w:themeFill="text1"/>
          </w:tcPr>
          <w:p w:rsidR="00C37009" w:rsidRPr="00547ED9" w:rsidRDefault="00C37009" w:rsidP="007C74BD">
            <w:pPr>
              <w:spacing w:line="360" w:lineRule="auto"/>
              <w:jc w:val="both"/>
              <w:rPr>
                <w:rFonts w:ascii="Arial" w:hAnsi="Arial" w:cs="Arial"/>
                <w:b/>
                <w:sz w:val="24"/>
                <w:szCs w:val="24"/>
              </w:rPr>
            </w:pPr>
          </w:p>
        </w:tc>
        <w:tc>
          <w:tcPr>
            <w:tcW w:w="562" w:type="dxa"/>
            <w:tcBorders>
              <w:left w:val="nil"/>
              <w:right w:val="nil"/>
            </w:tcBorders>
            <w:shd w:val="clear" w:color="auto" w:fill="000000" w:themeFill="text1"/>
          </w:tcPr>
          <w:p w:rsidR="00C37009" w:rsidRPr="00547ED9" w:rsidRDefault="00C37009" w:rsidP="007C74BD">
            <w:pPr>
              <w:spacing w:line="360" w:lineRule="auto"/>
              <w:jc w:val="both"/>
              <w:rPr>
                <w:rFonts w:ascii="Arial" w:hAnsi="Arial" w:cs="Arial"/>
                <w:b/>
                <w:sz w:val="24"/>
                <w:szCs w:val="24"/>
              </w:rPr>
            </w:pPr>
          </w:p>
        </w:tc>
      </w:tr>
    </w:tbl>
    <w:p w:rsidR="00B76576" w:rsidRDefault="00B76576" w:rsidP="007C74BD">
      <w:pPr>
        <w:spacing w:line="360" w:lineRule="auto"/>
        <w:jc w:val="both"/>
        <w:rPr>
          <w:rFonts w:ascii="Arial" w:hAnsi="Arial" w:cs="Arial"/>
          <w:sz w:val="24"/>
          <w:szCs w:val="24"/>
        </w:rPr>
      </w:pPr>
    </w:p>
    <w:p w:rsidR="001C76D8" w:rsidRPr="00547ED9" w:rsidRDefault="001C76D8" w:rsidP="007C74BD">
      <w:pPr>
        <w:spacing w:line="360" w:lineRule="auto"/>
        <w:jc w:val="both"/>
        <w:rPr>
          <w:rFonts w:ascii="Arial" w:hAnsi="Arial" w:cs="Arial"/>
          <w:sz w:val="24"/>
          <w:szCs w:val="24"/>
        </w:rPr>
      </w:pPr>
    </w:p>
    <w:p w:rsidR="00B76576" w:rsidRPr="00547ED9" w:rsidRDefault="00B76576" w:rsidP="007C74BD">
      <w:pPr>
        <w:pStyle w:val="Prrafodelista"/>
        <w:numPr>
          <w:ilvl w:val="0"/>
          <w:numId w:val="2"/>
        </w:numPr>
        <w:spacing w:line="360" w:lineRule="auto"/>
        <w:jc w:val="both"/>
        <w:rPr>
          <w:rFonts w:ascii="Arial" w:hAnsi="Arial" w:cs="Arial"/>
          <w:b/>
          <w:sz w:val="24"/>
          <w:szCs w:val="24"/>
        </w:rPr>
      </w:pPr>
      <w:r w:rsidRPr="00547ED9">
        <w:rPr>
          <w:rFonts w:ascii="Arial" w:hAnsi="Arial" w:cs="Arial"/>
          <w:b/>
          <w:sz w:val="24"/>
          <w:szCs w:val="24"/>
        </w:rPr>
        <w:t>METODOLOGÍA</w:t>
      </w:r>
    </w:p>
    <w:p w:rsidR="00B76576" w:rsidRPr="001C76D8" w:rsidRDefault="00B76576" w:rsidP="001C76D8">
      <w:pPr>
        <w:spacing w:line="360" w:lineRule="auto"/>
        <w:jc w:val="both"/>
        <w:rPr>
          <w:rFonts w:ascii="Arial" w:hAnsi="Arial" w:cs="Arial"/>
          <w:sz w:val="24"/>
          <w:szCs w:val="24"/>
        </w:rPr>
      </w:pPr>
      <w:r w:rsidRPr="001C76D8">
        <w:rPr>
          <w:rFonts w:ascii="Arial" w:hAnsi="Arial" w:cs="Arial"/>
          <w:sz w:val="24"/>
          <w:szCs w:val="24"/>
        </w:rPr>
        <w:t>El curso se desarrollará de forma colegiada. Cada tema es impartido por un maestro.</w:t>
      </w:r>
    </w:p>
    <w:p w:rsidR="00B76576" w:rsidRPr="001C76D8" w:rsidRDefault="00B76576" w:rsidP="001C76D8">
      <w:pPr>
        <w:spacing w:line="360" w:lineRule="auto"/>
        <w:jc w:val="both"/>
        <w:rPr>
          <w:rFonts w:ascii="Arial" w:hAnsi="Arial" w:cs="Arial"/>
          <w:sz w:val="24"/>
          <w:szCs w:val="24"/>
        </w:rPr>
      </w:pPr>
      <w:r w:rsidRPr="001C76D8">
        <w:rPr>
          <w:rFonts w:ascii="Arial" w:hAnsi="Arial" w:cs="Arial"/>
          <w:sz w:val="24"/>
          <w:szCs w:val="24"/>
        </w:rPr>
        <w:t>Cada maestro imparte su tema de manera autónoma y de acuerdo a las necesidades propias de los conocimientos que desea impartir.</w:t>
      </w:r>
    </w:p>
    <w:p w:rsidR="00B76576" w:rsidRPr="001C76D8" w:rsidRDefault="00B76576" w:rsidP="001C76D8">
      <w:pPr>
        <w:spacing w:line="360" w:lineRule="auto"/>
        <w:jc w:val="both"/>
        <w:rPr>
          <w:rFonts w:ascii="Arial" w:hAnsi="Arial" w:cs="Arial"/>
          <w:sz w:val="24"/>
          <w:szCs w:val="24"/>
        </w:rPr>
      </w:pPr>
      <w:r w:rsidRPr="001C76D8">
        <w:rPr>
          <w:rFonts w:ascii="Arial" w:hAnsi="Arial" w:cs="Arial"/>
          <w:sz w:val="24"/>
          <w:szCs w:val="24"/>
        </w:rPr>
        <w:t>Al terminar cada maestro lleva a cabo por lo menos una práctica y aplica un examen.</w:t>
      </w:r>
    </w:p>
    <w:p w:rsidR="00B76576" w:rsidRPr="001C76D8" w:rsidRDefault="00B76576" w:rsidP="001C76D8">
      <w:pPr>
        <w:spacing w:line="360" w:lineRule="auto"/>
        <w:jc w:val="both"/>
        <w:rPr>
          <w:rFonts w:ascii="Arial" w:hAnsi="Arial" w:cs="Arial"/>
          <w:sz w:val="24"/>
          <w:szCs w:val="24"/>
        </w:rPr>
      </w:pPr>
      <w:r w:rsidRPr="001C76D8">
        <w:rPr>
          <w:rFonts w:ascii="Arial" w:hAnsi="Arial" w:cs="Arial"/>
          <w:sz w:val="24"/>
          <w:szCs w:val="24"/>
        </w:rPr>
        <w:t>Durante cada tema, se lleva a cabo una explicación, se encargan tareas de cálculo y de consulta; los alumnos exponen o hacen problemas en el pizarrón. Todo este trabajo, junto con las prácticas y el examen integran una calificación parcial de cada profesor.</w:t>
      </w:r>
    </w:p>
    <w:p w:rsidR="00B76576" w:rsidRPr="001C76D8" w:rsidRDefault="00B76576" w:rsidP="001C76D8">
      <w:pPr>
        <w:spacing w:line="360" w:lineRule="auto"/>
        <w:jc w:val="both"/>
        <w:rPr>
          <w:rFonts w:ascii="Arial" w:hAnsi="Arial" w:cs="Arial"/>
          <w:sz w:val="24"/>
          <w:szCs w:val="24"/>
        </w:rPr>
      </w:pPr>
      <w:r w:rsidRPr="001C76D8">
        <w:rPr>
          <w:rFonts w:ascii="Arial" w:hAnsi="Arial" w:cs="Arial"/>
          <w:sz w:val="24"/>
          <w:szCs w:val="24"/>
        </w:rPr>
        <w:t>Se busca el dialogo con el fin de intercambiar experiencias entre los alumnos y el profesor.</w:t>
      </w:r>
    </w:p>
    <w:p w:rsidR="00B76576" w:rsidRDefault="00B76576" w:rsidP="007C74BD">
      <w:pPr>
        <w:pStyle w:val="Prrafodelista"/>
        <w:spacing w:line="360" w:lineRule="auto"/>
        <w:jc w:val="both"/>
        <w:rPr>
          <w:rFonts w:ascii="Arial" w:hAnsi="Arial" w:cs="Arial"/>
          <w:sz w:val="24"/>
          <w:szCs w:val="24"/>
        </w:rPr>
      </w:pPr>
    </w:p>
    <w:p w:rsidR="001C76D8" w:rsidRDefault="001C76D8" w:rsidP="007C74BD">
      <w:pPr>
        <w:pStyle w:val="Prrafodelista"/>
        <w:spacing w:line="360" w:lineRule="auto"/>
        <w:jc w:val="both"/>
        <w:rPr>
          <w:rFonts w:ascii="Arial" w:hAnsi="Arial" w:cs="Arial"/>
          <w:sz w:val="24"/>
          <w:szCs w:val="24"/>
        </w:rPr>
      </w:pPr>
    </w:p>
    <w:p w:rsidR="001C76D8" w:rsidRDefault="001C76D8" w:rsidP="007C74BD">
      <w:pPr>
        <w:pStyle w:val="Prrafodelista"/>
        <w:spacing w:line="360" w:lineRule="auto"/>
        <w:jc w:val="both"/>
        <w:rPr>
          <w:rFonts w:ascii="Arial" w:hAnsi="Arial" w:cs="Arial"/>
          <w:sz w:val="24"/>
          <w:szCs w:val="24"/>
        </w:rPr>
      </w:pPr>
    </w:p>
    <w:p w:rsidR="001C76D8" w:rsidRDefault="001C76D8" w:rsidP="007C74BD">
      <w:pPr>
        <w:pStyle w:val="Prrafodelista"/>
        <w:spacing w:line="360" w:lineRule="auto"/>
        <w:jc w:val="both"/>
        <w:rPr>
          <w:rFonts w:ascii="Arial" w:hAnsi="Arial" w:cs="Arial"/>
          <w:sz w:val="24"/>
          <w:szCs w:val="24"/>
        </w:rPr>
      </w:pPr>
    </w:p>
    <w:p w:rsidR="001C76D8" w:rsidRPr="00547ED9" w:rsidRDefault="001C76D8" w:rsidP="007C74BD">
      <w:pPr>
        <w:pStyle w:val="Prrafodelista"/>
        <w:spacing w:line="360" w:lineRule="auto"/>
        <w:jc w:val="both"/>
        <w:rPr>
          <w:rFonts w:ascii="Arial" w:hAnsi="Arial" w:cs="Arial"/>
          <w:sz w:val="24"/>
          <w:szCs w:val="24"/>
        </w:rPr>
      </w:pPr>
    </w:p>
    <w:p w:rsidR="00B76576" w:rsidRPr="00547ED9" w:rsidRDefault="00B76576" w:rsidP="007C74BD">
      <w:pPr>
        <w:pStyle w:val="Prrafodelista"/>
        <w:numPr>
          <w:ilvl w:val="0"/>
          <w:numId w:val="2"/>
        </w:numPr>
        <w:spacing w:line="360" w:lineRule="auto"/>
        <w:jc w:val="both"/>
        <w:rPr>
          <w:rFonts w:ascii="Arial" w:hAnsi="Arial" w:cs="Arial"/>
          <w:b/>
          <w:sz w:val="24"/>
          <w:szCs w:val="24"/>
        </w:rPr>
      </w:pPr>
      <w:r w:rsidRPr="00547ED9">
        <w:rPr>
          <w:rFonts w:ascii="Arial" w:hAnsi="Arial" w:cs="Arial"/>
          <w:b/>
          <w:sz w:val="24"/>
          <w:szCs w:val="24"/>
        </w:rPr>
        <w:lastRenderedPageBreak/>
        <w:t>EVALUACIÓN</w:t>
      </w:r>
    </w:p>
    <w:p w:rsidR="00B76576" w:rsidRPr="00547ED9" w:rsidRDefault="00B76576" w:rsidP="007C74BD">
      <w:pPr>
        <w:pStyle w:val="Prrafodelista"/>
        <w:spacing w:line="360" w:lineRule="auto"/>
        <w:jc w:val="both"/>
        <w:rPr>
          <w:rFonts w:ascii="Arial" w:hAnsi="Arial" w:cs="Arial"/>
          <w:sz w:val="24"/>
          <w:szCs w:val="24"/>
        </w:rPr>
      </w:pPr>
      <w:r w:rsidRPr="00547ED9">
        <w:rPr>
          <w:rFonts w:ascii="Arial" w:hAnsi="Arial" w:cs="Arial"/>
          <w:sz w:val="24"/>
          <w:szCs w:val="24"/>
        </w:rPr>
        <w:t>Al terminar cada curso, cada alumno contará con siete calificaciones parciales, mismas que le generarán un promedio final, que si resulta igual o mayor a 8.0 (ocho punto cero), le exentará de presentar un examen final.</w:t>
      </w:r>
    </w:p>
    <w:p w:rsidR="00B76576" w:rsidRPr="00547ED9" w:rsidRDefault="00B76576" w:rsidP="007C74BD">
      <w:pPr>
        <w:pStyle w:val="Prrafodelista"/>
        <w:spacing w:line="360" w:lineRule="auto"/>
        <w:jc w:val="both"/>
        <w:rPr>
          <w:rFonts w:ascii="Arial" w:hAnsi="Arial" w:cs="Arial"/>
          <w:sz w:val="24"/>
          <w:szCs w:val="24"/>
        </w:rPr>
      </w:pPr>
    </w:p>
    <w:p w:rsidR="00B76576" w:rsidRPr="00547ED9" w:rsidRDefault="00B76576" w:rsidP="007C74BD">
      <w:pPr>
        <w:pStyle w:val="Prrafodelista"/>
        <w:numPr>
          <w:ilvl w:val="0"/>
          <w:numId w:val="2"/>
        </w:numPr>
        <w:spacing w:line="360" w:lineRule="auto"/>
        <w:jc w:val="both"/>
        <w:rPr>
          <w:rFonts w:ascii="Arial" w:hAnsi="Arial" w:cs="Arial"/>
          <w:b/>
          <w:sz w:val="24"/>
          <w:szCs w:val="24"/>
        </w:rPr>
      </w:pPr>
      <w:r w:rsidRPr="00547ED9">
        <w:rPr>
          <w:rFonts w:ascii="Arial" w:hAnsi="Arial" w:cs="Arial"/>
          <w:b/>
          <w:sz w:val="24"/>
          <w:szCs w:val="24"/>
        </w:rPr>
        <w:t>RECURSOS NECESARIOS.</w:t>
      </w:r>
    </w:p>
    <w:p w:rsidR="00B76576" w:rsidRPr="00547ED9" w:rsidRDefault="00B76576" w:rsidP="007C74BD">
      <w:pPr>
        <w:pStyle w:val="Prrafodelista"/>
        <w:spacing w:line="360" w:lineRule="auto"/>
        <w:jc w:val="both"/>
        <w:rPr>
          <w:rFonts w:ascii="Arial" w:hAnsi="Arial" w:cs="Arial"/>
          <w:sz w:val="24"/>
          <w:szCs w:val="24"/>
        </w:rPr>
      </w:pPr>
      <w:r w:rsidRPr="00547ED9">
        <w:rPr>
          <w:rFonts w:ascii="Arial" w:hAnsi="Arial" w:cs="Arial"/>
          <w:sz w:val="24"/>
          <w:szCs w:val="24"/>
        </w:rPr>
        <w:t xml:space="preserve">El departamento de </w:t>
      </w:r>
      <w:proofErr w:type="spellStart"/>
      <w:r w:rsidRPr="00547ED9">
        <w:rPr>
          <w:rFonts w:ascii="Arial" w:hAnsi="Arial" w:cs="Arial"/>
          <w:sz w:val="24"/>
          <w:szCs w:val="24"/>
        </w:rPr>
        <w:t>Agrometeorología</w:t>
      </w:r>
      <w:proofErr w:type="spellEnd"/>
      <w:r w:rsidRPr="00547ED9">
        <w:rPr>
          <w:rFonts w:ascii="Arial" w:hAnsi="Arial" w:cs="Arial"/>
          <w:sz w:val="24"/>
          <w:szCs w:val="24"/>
        </w:rPr>
        <w:t xml:space="preserve"> cuenta con aula audiovisual en la que se imparte el curso en su totalidad, con excepción </w:t>
      </w:r>
      <w:r w:rsidR="002174CA" w:rsidRPr="00547ED9">
        <w:rPr>
          <w:rFonts w:ascii="Arial" w:hAnsi="Arial" w:cs="Arial"/>
          <w:sz w:val="24"/>
          <w:szCs w:val="24"/>
        </w:rPr>
        <w:t>de las prácticas que se desarrollan según la necesidad. Esta aula todavía no cuenta con el equipo audiovisual de apoyo.</w:t>
      </w:r>
    </w:p>
    <w:p w:rsidR="002174CA" w:rsidRPr="00547ED9" w:rsidRDefault="002174CA" w:rsidP="007C74BD">
      <w:pPr>
        <w:pStyle w:val="Prrafodelista"/>
        <w:spacing w:line="360" w:lineRule="auto"/>
        <w:jc w:val="both"/>
        <w:rPr>
          <w:rFonts w:ascii="Arial" w:hAnsi="Arial" w:cs="Arial"/>
          <w:sz w:val="24"/>
          <w:szCs w:val="24"/>
        </w:rPr>
      </w:pPr>
    </w:p>
    <w:p w:rsidR="002174CA" w:rsidRPr="00547ED9" w:rsidRDefault="002174CA" w:rsidP="007C74BD">
      <w:pPr>
        <w:pStyle w:val="Prrafodelista"/>
        <w:spacing w:line="360" w:lineRule="auto"/>
        <w:jc w:val="both"/>
        <w:rPr>
          <w:rFonts w:ascii="Arial" w:hAnsi="Arial" w:cs="Arial"/>
          <w:sz w:val="24"/>
          <w:szCs w:val="24"/>
        </w:rPr>
      </w:pPr>
      <w:r w:rsidRPr="00547ED9">
        <w:rPr>
          <w:rFonts w:ascii="Arial" w:hAnsi="Arial" w:cs="Arial"/>
          <w:sz w:val="24"/>
          <w:szCs w:val="24"/>
        </w:rPr>
        <w:t>Se tiene además una Estación Agrometeorológica que cuenta con algunos (no todos) de los instrumentos de medición de los elementos del clima.</w:t>
      </w:r>
    </w:p>
    <w:p w:rsidR="002174CA" w:rsidRPr="00547ED9" w:rsidRDefault="002174CA" w:rsidP="007C74BD">
      <w:pPr>
        <w:pStyle w:val="Prrafodelista"/>
        <w:spacing w:line="360" w:lineRule="auto"/>
        <w:jc w:val="both"/>
        <w:rPr>
          <w:rFonts w:ascii="Arial" w:hAnsi="Arial" w:cs="Arial"/>
          <w:sz w:val="24"/>
          <w:szCs w:val="24"/>
        </w:rPr>
      </w:pPr>
    </w:p>
    <w:p w:rsidR="002174CA" w:rsidRDefault="002174CA" w:rsidP="007A563A">
      <w:pPr>
        <w:pStyle w:val="Prrafodelista"/>
        <w:spacing w:line="360" w:lineRule="auto"/>
        <w:jc w:val="both"/>
        <w:rPr>
          <w:rFonts w:ascii="Arial" w:hAnsi="Arial" w:cs="Arial"/>
          <w:sz w:val="24"/>
          <w:szCs w:val="24"/>
        </w:rPr>
      </w:pPr>
      <w:r w:rsidRPr="00547ED9">
        <w:rPr>
          <w:rFonts w:ascii="Arial" w:hAnsi="Arial" w:cs="Arial"/>
          <w:sz w:val="24"/>
          <w:szCs w:val="24"/>
        </w:rPr>
        <w:t>Se utiliza el equipo de cómputo del Departamento para algunas prácticas.</w:t>
      </w:r>
    </w:p>
    <w:p w:rsidR="007A563A" w:rsidRPr="007A563A" w:rsidRDefault="007A563A" w:rsidP="007A563A">
      <w:pPr>
        <w:pStyle w:val="Prrafodelista"/>
        <w:spacing w:line="360" w:lineRule="auto"/>
        <w:jc w:val="both"/>
        <w:rPr>
          <w:rFonts w:ascii="Arial" w:hAnsi="Arial" w:cs="Arial"/>
          <w:sz w:val="24"/>
          <w:szCs w:val="24"/>
        </w:rPr>
      </w:pPr>
    </w:p>
    <w:p w:rsidR="002174CA" w:rsidRPr="00547ED9" w:rsidRDefault="002174CA" w:rsidP="007C74BD">
      <w:pPr>
        <w:pStyle w:val="Prrafodelista"/>
        <w:numPr>
          <w:ilvl w:val="0"/>
          <w:numId w:val="9"/>
        </w:numPr>
        <w:spacing w:line="360" w:lineRule="auto"/>
        <w:jc w:val="both"/>
        <w:rPr>
          <w:rFonts w:ascii="Arial" w:hAnsi="Arial" w:cs="Arial"/>
          <w:b/>
          <w:sz w:val="24"/>
          <w:szCs w:val="24"/>
        </w:rPr>
      </w:pPr>
      <w:r w:rsidRPr="00547ED9">
        <w:rPr>
          <w:rFonts w:ascii="Arial" w:hAnsi="Arial" w:cs="Arial"/>
          <w:b/>
          <w:sz w:val="24"/>
          <w:szCs w:val="24"/>
        </w:rPr>
        <w:t>INDICACIONES ESPECIALES</w:t>
      </w:r>
    </w:p>
    <w:p w:rsidR="002174CA" w:rsidRPr="00547ED9" w:rsidRDefault="002174CA" w:rsidP="007C74BD">
      <w:pPr>
        <w:pStyle w:val="Prrafodelista"/>
        <w:spacing w:line="360" w:lineRule="auto"/>
        <w:jc w:val="both"/>
        <w:rPr>
          <w:rFonts w:ascii="Arial" w:hAnsi="Arial" w:cs="Arial"/>
          <w:sz w:val="24"/>
          <w:szCs w:val="24"/>
        </w:rPr>
      </w:pPr>
      <w:r w:rsidRPr="00547ED9">
        <w:rPr>
          <w:rFonts w:ascii="Arial" w:hAnsi="Arial" w:cs="Arial"/>
          <w:sz w:val="24"/>
          <w:szCs w:val="24"/>
        </w:rPr>
        <w:t>Con la forma de impartir el curso se pretende que los alumnos adquieran habilidades que les permitan desarrollar su capacidad de comunicación oral y escrita, así como su creatividad en la elaboración de instrumentos de aprendizaje como maquetas o aparatos meteorológicos.</w:t>
      </w:r>
    </w:p>
    <w:p w:rsidR="002174CA" w:rsidRPr="00547ED9" w:rsidRDefault="002174CA" w:rsidP="007C74BD">
      <w:pPr>
        <w:pStyle w:val="Prrafodelista"/>
        <w:spacing w:line="360" w:lineRule="auto"/>
        <w:jc w:val="both"/>
        <w:rPr>
          <w:rFonts w:ascii="Arial" w:hAnsi="Arial" w:cs="Arial"/>
          <w:sz w:val="24"/>
          <w:szCs w:val="24"/>
        </w:rPr>
      </w:pPr>
      <w:r w:rsidRPr="00547ED9">
        <w:rPr>
          <w:rFonts w:ascii="Arial" w:hAnsi="Arial" w:cs="Arial"/>
          <w:sz w:val="24"/>
          <w:szCs w:val="24"/>
        </w:rPr>
        <w:t>Dada la naturaleza del curso es indispensable que los alumnos no falten y que sean puntuales en la entrega de sus prácticas o investigaciones, tomando en cuenta que es muy difícil posponer algunos exámenes ya que esto acarrearía muchos problemas al curso en general.</w:t>
      </w:r>
    </w:p>
    <w:p w:rsidR="007A563A" w:rsidRDefault="007A563A" w:rsidP="007C74BD">
      <w:pPr>
        <w:pStyle w:val="Prrafodelista"/>
        <w:spacing w:line="360" w:lineRule="auto"/>
        <w:jc w:val="both"/>
        <w:rPr>
          <w:rFonts w:ascii="Arial" w:hAnsi="Arial" w:cs="Arial"/>
          <w:sz w:val="24"/>
          <w:szCs w:val="24"/>
        </w:rPr>
      </w:pPr>
    </w:p>
    <w:p w:rsidR="007A563A" w:rsidRPr="00880E2F" w:rsidRDefault="00880E2F" w:rsidP="007A563A">
      <w:pPr>
        <w:pStyle w:val="Prrafodelista"/>
        <w:numPr>
          <w:ilvl w:val="0"/>
          <w:numId w:val="9"/>
        </w:numPr>
        <w:spacing w:line="360" w:lineRule="auto"/>
        <w:jc w:val="both"/>
        <w:rPr>
          <w:rFonts w:ascii="Arial" w:hAnsi="Arial" w:cs="Arial"/>
          <w:b/>
          <w:sz w:val="24"/>
          <w:szCs w:val="24"/>
        </w:rPr>
      </w:pPr>
      <w:r w:rsidRPr="00880E2F">
        <w:rPr>
          <w:rFonts w:ascii="Arial" w:hAnsi="Arial" w:cs="Arial"/>
          <w:b/>
          <w:sz w:val="24"/>
          <w:szCs w:val="24"/>
        </w:rPr>
        <w:t xml:space="preserve">BIBLIOGRAFÍA BÁSICA </w:t>
      </w:r>
    </w:p>
    <w:p w:rsidR="007A563A" w:rsidRDefault="007A563A" w:rsidP="009B1D9C">
      <w:pPr>
        <w:spacing w:after="0" w:line="360" w:lineRule="auto"/>
        <w:ind w:left="709" w:hanging="709"/>
        <w:jc w:val="both"/>
        <w:rPr>
          <w:rFonts w:ascii="Arial" w:hAnsi="Arial" w:cs="Arial"/>
          <w:sz w:val="24"/>
          <w:szCs w:val="24"/>
        </w:rPr>
      </w:pPr>
      <w:proofErr w:type="spellStart"/>
      <w:r>
        <w:rPr>
          <w:rFonts w:ascii="Arial" w:hAnsi="Arial" w:cs="Arial"/>
          <w:sz w:val="24"/>
          <w:szCs w:val="24"/>
        </w:rPr>
        <w:t>Candel</w:t>
      </w:r>
      <w:proofErr w:type="spellEnd"/>
      <w:r>
        <w:rPr>
          <w:rFonts w:ascii="Arial" w:hAnsi="Arial" w:cs="Arial"/>
          <w:sz w:val="24"/>
          <w:szCs w:val="24"/>
        </w:rPr>
        <w:t xml:space="preserve"> Vila R. 1976. Atlas de </w:t>
      </w:r>
      <w:r w:rsidR="00880E2F">
        <w:rPr>
          <w:rFonts w:ascii="Arial" w:hAnsi="Arial" w:cs="Arial"/>
          <w:sz w:val="24"/>
          <w:szCs w:val="24"/>
        </w:rPr>
        <w:t>Meteorología</w:t>
      </w:r>
      <w:r>
        <w:rPr>
          <w:rFonts w:ascii="Arial" w:hAnsi="Arial" w:cs="Arial"/>
          <w:sz w:val="24"/>
          <w:szCs w:val="24"/>
        </w:rPr>
        <w:t xml:space="preserve">, Ediciones </w:t>
      </w:r>
      <w:proofErr w:type="spellStart"/>
      <w:r>
        <w:rPr>
          <w:rFonts w:ascii="Arial" w:hAnsi="Arial" w:cs="Arial"/>
          <w:sz w:val="24"/>
          <w:szCs w:val="24"/>
        </w:rPr>
        <w:t>Jovar</w:t>
      </w:r>
      <w:proofErr w:type="spellEnd"/>
      <w:r>
        <w:rPr>
          <w:rFonts w:ascii="Arial" w:hAnsi="Arial" w:cs="Arial"/>
          <w:sz w:val="24"/>
          <w:szCs w:val="24"/>
        </w:rPr>
        <w:t xml:space="preserve">, S.A., Barcelona, </w:t>
      </w:r>
      <w:r w:rsidR="00880E2F">
        <w:rPr>
          <w:rFonts w:ascii="Arial" w:hAnsi="Arial" w:cs="Arial"/>
          <w:sz w:val="24"/>
          <w:szCs w:val="24"/>
        </w:rPr>
        <w:t>España</w:t>
      </w:r>
      <w:r>
        <w:rPr>
          <w:rFonts w:ascii="Arial" w:hAnsi="Arial" w:cs="Arial"/>
          <w:sz w:val="24"/>
          <w:szCs w:val="24"/>
        </w:rPr>
        <w:t>.</w:t>
      </w:r>
    </w:p>
    <w:p w:rsidR="007A563A" w:rsidRPr="007A563A" w:rsidRDefault="007A563A" w:rsidP="009B1D9C">
      <w:pPr>
        <w:spacing w:after="0" w:line="360" w:lineRule="auto"/>
        <w:ind w:left="709" w:hanging="709"/>
        <w:jc w:val="both"/>
        <w:rPr>
          <w:rFonts w:ascii="Arial" w:hAnsi="Arial" w:cs="Arial"/>
          <w:sz w:val="24"/>
          <w:szCs w:val="24"/>
          <w:lang w:val="en-US"/>
        </w:rPr>
      </w:pPr>
      <w:r w:rsidRPr="007A563A">
        <w:rPr>
          <w:rFonts w:ascii="Arial" w:hAnsi="Arial" w:cs="Arial"/>
          <w:sz w:val="24"/>
          <w:szCs w:val="24"/>
          <w:lang w:val="en-US"/>
        </w:rPr>
        <w:t xml:space="preserve">Chang, J. H., 1968, Climate and Agriculture, </w:t>
      </w:r>
      <w:proofErr w:type="spellStart"/>
      <w:r w:rsidRPr="007A563A">
        <w:rPr>
          <w:rFonts w:ascii="Arial" w:hAnsi="Arial" w:cs="Arial"/>
          <w:sz w:val="24"/>
          <w:szCs w:val="24"/>
          <w:lang w:val="en-US"/>
        </w:rPr>
        <w:t>Aidine</w:t>
      </w:r>
      <w:proofErr w:type="spellEnd"/>
      <w:r w:rsidRPr="007A563A">
        <w:rPr>
          <w:rFonts w:ascii="Arial" w:hAnsi="Arial" w:cs="Arial"/>
          <w:sz w:val="24"/>
          <w:szCs w:val="24"/>
          <w:lang w:val="en-US"/>
        </w:rPr>
        <w:t xml:space="preserve"> Publishing Company Chicago.</w:t>
      </w:r>
    </w:p>
    <w:p w:rsidR="007A563A" w:rsidRDefault="007A563A" w:rsidP="009B1D9C">
      <w:pPr>
        <w:spacing w:after="0" w:line="360" w:lineRule="auto"/>
        <w:ind w:left="709" w:hanging="709"/>
        <w:jc w:val="both"/>
        <w:rPr>
          <w:rFonts w:ascii="Arial" w:hAnsi="Arial" w:cs="Arial"/>
          <w:sz w:val="24"/>
          <w:szCs w:val="24"/>
        </w:rPr>
      </w:pPr>
      <w:proofErr w:type="spellStart"/>
      <w:r w:rsidRPr="007A563A">
        <w:rPr>
          <w:rFonts w:ascii="Arial" w:hAnsi="Arial" w:cs="Arial"/>
          <w:sz w:val="24"/>
          <w:szCs w:val="24"/>
        </w:rPr>
        <w:lastRenderedPageBreak/>
        <w:t>Elimern</w:t>
      </w:r>
      <w:proofErr w:type="spellEnd"/>
      <w:r w:rsidRPr="007A563A">
        <w:rPr>
          <w:rFonts w:ascii="Arial" w:hAnsi="Arial" w:cs="Arial"/>
          <w:sz w:val="24"/>
          <w:szCs w:val="24"/>
        </w:rPr>
        <w:t xml:space="preserve">, J. V. </w:t>
      </w:r>
      <w:r w:rsidR="00880E2F" w:rsidRPr="007A563A">
        <w:rPr>
          <w:rFonts w:ascii="Arial" w:hAnsi="Arial" w:cs="Arial"/>
          <w:sz w:val="24"/>
          <w:szCs w:val="24"/>
        </w:rPr>
        <w:t>Protección</w:t>
      </w:r>
      <w:r w:rsidRPr="007A563A">
        <w:rPr>
          <w:rFonts w:ascii="Arial" w:hAnsi="Arial" w:cs="Arial"/>
          <w:sz w:val="24"/>
          <w:szCs w:val="24"/>
        </w:rPr>
        <w:t xml:space="preserve"> de Suelos, Plantas y Animales contra el viento. </w:t>
      </w:r>
      <w:r w:rsidR="00880E2F">
        <w:rPr>
          <w:rFonts w:ascii="Arial" w:hAnsi="Arial" w:cs="Arial"/>
          <w:sz w:val="24"/>
          <w:szCs w:val="24"/>
        </w:rPr>
        <w:t>Servicio</w:t>
      </w:r>
      <w:r>
        <w:rPr>
          <w:rFonts w:ascii="Arial" w:hAnsi="Arial" w:cs="Arial"/>
          <w:sz w:val="24"/>
          <w:szCs w:val="24"/>
        </w:rPr>
        <w:t xml:space="preserve"> </w:t>
      </w:r>
      <w:proofErr w:type="spellStart"/>
      <w:r w:rsidR="00880E2F">
        <w:rPr>
          <w:rFonts w:ascii="Arial" w:hAnsi="Arial" w:cs="Arial"/>
          <w:sz w:val="24"/>
          <w:szCs w:val="24"/>
        </w:rPr>
        <w:t>Agrometeorológico</w:t>
      </w:r>
      <w:proofErr w:type="spellEnd"/>
      <w:r>
        <w:rPr>
          <w:rFonts w:ascii="Arial" w:hAnsi="Arial" w:cs="Arial"/>
          <w:sz w:val="24"/>
          <w:szCs w:val="24"/>
        </w:rPr>
        <w:t xml:space="preserve">. </w:t>
      </w:r>
      <w:r w:rsidR="00880E2F">
        <w:rPr>
          <w:rFonts w:ascii="Arial" w:hAnsi="Arial" w:cs="Arial"/>
          <w:sz w:val="24"/>
          <w:szCs w:val="24"/>
        </w:rPr>
        <w:t>República</w:t>
      </w:r>
      <w:r>
        <w:rPr>
          <w:rFonts w:ascii="Arial" w:hAnsi="Arial" w:cs="Arial"/>
          <w:sz w:val="24"/>
          <w:szCs w:val="24"/>
        </w:rPr>
        <w:t xml:space="preserve"> Federal de Alemania.</w:t>
      </w:r>
    </w:p>
    <w:p w:rsidR="007A563A" w:rsidRDefault="007A563A" w:rsidP="009B1D9C">
      <w:pPr>
        <w:spacing w:after="0" w:line="360" w:lineRule="auto"/>
        <w:ind w:left="709" w:hanging="709"/>
        <w:jc w:val="both"/>
        <w:rPr>
          <w:rFonts w:ascii="Arial" w:hAnsi="Arial" w:cs="Arial"/>
          <w:sz w:val="24"/>
          <w:szCs w:val="24"/>
        </w:rPr>
      </w:pPr>
      <w:proofErr w:type="spellStart"/>
      <w:r>
        <w:rPr>
          <w:rFonts w:ascii="Arial" w:hAnsi="Arial" w:cs="Arial"/>
          <w:sz w:val="24"/>
          <w:szCs w:val="24"/>
        </w:rPr>
        <w:t>Estrda</w:t>
      </w:r>
      <w:proofErr w:type="spellEnd"/>
      <w:r>
        <w:rPr>
          <w:rFonts w:ascii="Arial" w:hAnsi="Arial" w:cs="Arial"/>
          <w:sz w:val="24"/>
          <w:szCs w:val="24"/>
        </w:rPr>
        <w:t xml:space="preserve"> </w:t>
      </w:r>
      <w:proofErr w:type="spellStart"/>
      <w:r>
        <w:rPr>
          <w:rFonts w:ascii="Arial" w:hAnsi="Arial" w:cs="Arial"/>
          <w:sz w:val="24"/>
          <w:szCs w:val="24"/>
        </w:rPr>
        <w:t>Faudon</w:t>
      </w:r>
      <w:proofErr w:type="spellEnd"/>
      <w:r>
        <w:rPr>
          <w:rFonts w:ascii="Arial" w:hAnsi="Arial" w:cs="Arial"/>
          <w:sz w:val="24"/>
          <w:szCs w:val="24"/>
        </w:rPr>
        <w:t xml:space="preserve">, E. 1973. Apuntes de </w:t>
      </w:r>
      <w:r w:rsidR="00880E2F">
        <w:rPr>
          <w:rFonts w:ascii="Arial" w:hAnsi="Arial" w:cs="Arial"/>
          <w:sz w:val="24"/>
          <w:szCs w:val="24"/>
        </w:rPr>
        <w:t>Ecología</w:t>
      </w:r>
      <w:r>
        <w:rPr>
          <w:rFonts w:ascii="Arial" w:hAnsi="Arial" w:cs="Arial"/>
          <w:sz w:val="24"/>
          <w:szCs w:val="24"/>
        </w:rPr>
        <w:t xml:space="preserve"> Vegetal. Universidad de Guadalajara, </w:t>
      </w:r>
      <w:r w:rsidR="00880E2F">
        <w:rPr>
          <w:rFonts w:ascii="Arial" w:hAnsi="Arial" w:cs="Arial"/>
          <w:sz w:val="24"/>
          <w:szCs w:val="24"/>
        </w:rPr>
        <w:t>México</w:t>
      </w:r>
      <w:r>
        <w:rPr>
          <w:rFonts w:ascii="Arial" w:hAnsi="Arial" w:cs="Arial"/>
          <w:sz w:val="24"/>
          <w:szCs w:val="24"/>
        </w:rPr>
        <w:t>.</w:t>
      </w:r>
    </w:p>
    <w:p w:rsidR="007A563A" w:rsidRDefault="007A563A" w:rsidP="009B1D9C">
      <w:pPr>
        <w:spacing w:after="0" w:line="360" w:lineRule="auto"/>
        <w:ind w:left="709" w:hanging="709"/>
        <w:jc w:val="both"/>
        <w:rPr>
          <w:rFonts w:ascii="Arial" w:hAnsi="Arial" w:cs="Arial"/>
          <w:sz w:val="24"/>
          <w:szCs w:val="24"/>
        </w:rPr>
      </w:pPr>
      <w:proofErr w:type="spellStart"/>
      <w:r>
        <w:rPr>
          <w:rFonts w:ascii="Arial" w:hAnsi="Arial" w:cs="Arial"/>
          <w:sz w:val="24"/>
          <w:szCs w:val="24"/>
        </w:rPr>
        <w:t>Freré</w:t>
      </w:r>
      <w:proofErr w:type="spellEnd"/>
      <w:r>
        <w:rPr>
          <w:rFonts w:ascii="Arial" w:hAnsi="Arial" w:cs="Arial"/>
          <w:sz w:val="24"/>
          <w:szCs w:val="24"/>
        </w:rPr>
        <w:t xml:space="preserve"> M. y G. F. </w:t>
      </w:r>
      <w:proofErr w:type="spellStart"/>
      <w:r>
        <w:rPr>
          <w:rFonts w:ascii="Arial" w:hAnsi="Arial" w:cs="Arial"/>
          <w:sz w:val="24"/>
          <w:szCs w:val="24"/>
        </w:rPr>
        <w:t>Popov</w:t>
      </w:r>
      <w:proofErr w:type="spellEnd"/>
      <w:r>
        <w:rPr>
          <w:rFonts w:ascii="Arial" w:hAnsi="Arial" w:cs="Arial"/>
          <w:sz w:val="24"/>
          <w:szCs w:val="24"/>
        </w:rPr>
        <w:t xml:space="preserve">. 1980. </w:t>
      </w:r>
      <w:r w:rsidR="00880E2F">
        <w:rPr>
          <w:rFonts w:ascii="Arial" w:hAnsi="Arial" w:cs="Arial"/>
          <w:sz w:val="24"/>
          <w:szCs w:val="24"/>
        </w:rPr>
        <w:t>Pronostico</w:t>
      </w:r>
      <w:r>
        <w:rPr>
          <w:rFonts w:ascii="Arial" w:hAnsi="Arial" w:cs="Arial"/>
          <w:sz w:val="24"/>
          <w:szCs w:val="24"/>
        </w:rPr>
        <w:t xml:space="preserve"> de cosechas basado en datos </w:t>
      </w:r>
      <w:proofErr w:type="spellStart"/>
      <w:r w:rsidR="00880E2F">
        <w:rPr>
          <w:rFonts w:ascii="Arial" w:hAnsi="Arial" w:cs="Arial"/>
          <w:sz w:val="24"/>
          <w:szCs w:val="24"/>
        </w:rPr>
        <w:t>agrometeorológicos</w:t>
      </w:r>
      <w:proofErr w:type="spellEnd"/>
      <w:r>
        <w:rPr>
          <w:rFonts w:ascii="Arial" w:hAnsi="Arial" w:cs="Arial"/>
          <w:sz w:val="24"/>
          <w:szCs w:val="24"/>
        </w:rPr>
        <w:t>, FAO. Roma, Italia.</w:t>
      </w:r>
    </w:p>
    <w:p w:rsidR="007A563A" w:rsidRDefault="007A563A" w:rsidP="009B1D9C">
      <w:pPr>
        <w:tabs>
          <w:tab w:val="left" w:pos="3390"/>
        </w:tabs>
        <w:spacing w:after="0" w:line="360" w:lineRule="auto"/>
        <w:ind w:left="709" w:hanging="709"/>
        <w:jc w:val="both"/>
        <w:rPr>
          <w:rFonts w:ascii="Arial" w:hAnsi="Arial" w:cs="Arial"/>
          <w:sz w:val="24"/>
          <w:szCs w:val="24"/>
        </w:rPr>
      </w:pPr>
      <w:proofErr w:type="spellStart"/>
      <w:r>
        <w:rPr>
          <w:rFonts w:ascii="Arial" w:hAnsi="Arial" w:cs="Arial"/>
          <w:sz w:val="24"/>
          <w:szCs w:val="24"/>
        </w:rPr>
        <w:t>Garcia-Badaell</w:t>
      </w:r>
      <w:proofErr w:type="spellEnd"/>
      <w:r>
        <w:rPr>
          <w:rFonts w:ascii="Arial" w:hAnsi="Arial" w:cs="Arial"/>
          <w:sz w:val="24"/>
          <w:szCs w:val="24"/>
        </w:rPr>
        <w:t xml:space="preserve"> J. J. 1979. La energía solar, el hombre y la agricultura. Servicio de publicaciones Agrarias. </w:t>
      </w:r>
      <w:r w:rsidR="00880E2F">
        <w:rPr>
          <w:rFonts w:ascii="Arial" w:hAnsi="Arial" w:cs="Arial"/>
          <w:sz w:val="24"/>
          <w:szCs w:val="24"/>
        </w:rPr>
        <w:t>España</w:t>
      </w:r>
      <w:r>
        <w:rPr>
          <w:rFonts w:ascii="Arial" w:hAnsi="Arial" w:cs="Arial"/>
          <w:sz w:val="24"/>
          <w:szCs w:val="24"/>
        </w:rPr>
        <w:t>.</w:t>
      </w:r>
    </w:p>
    <w:p w:rsidR="007A563A" w:rsidRDefault="007A563A" w:rsidP="009B1D9C">
      <w:pPr>
        <w:spacing w:after="0" w:line="360" w:lineRule="auto"/>
        <w:ind w:left="709" w:hanging="709"/>
        <w:jc w:val="both"/>
        <w:rPr>
          <w:rFonts w:ascii="Arial" w:hAnsi="Arial" w:cs="Arial"/>
          <w:sz w:val="24"/>
          <w:szCs w:val="24"/>
        </w:rPr>
      </w:pPr>
      <w:proofErr w:type="spellStart"/>
      <w:r>
        <w:rPr>
          <w:rFonts w:ascii="Arial" w:hAnsi="Arial" w:cs="Arial"/>
          <w:sz w:val="24"/>
          <w:szCs w:val="24"/>
        </w:rPr>
        <w:t>Hernandez</w:t>
      </w:r>
      <w:proofErr w:type="spellEnd"/>
      <w:r>
        <w:rPr>
          <w:rFonts w:ascii="Arial" w:hAnsi="Arial" w:cs="Arial"/>
          <w:sz w:val="24"/>
          <w:szCs w:val="24"/>
        </w:rPr>
        <w:t xml:space="preserve"> </w:t>
      </w:r>
      <w:proofErr w:type="spellStart"/>
      <w:r>
        <w:rPr>
          <w:rFonts w:ascii="Arial" w:hAnsi="Arial" w:cs="Arial"/>
          <w:sz w:val="24"/>
          <w:szCs w:val="24"/>
        </w:rPr>
        <w:t>Yzai</w:t>
      </w:r>
      <w:proofErr w:type="spellEnd"/>
      <w:r>
        <w:rPr>
          <w:rFonts w:ascii="Arial" w:hAnsi="Arial" w:cs="Arial"/>
          <w:sz w:val="24"/>
          <w:szCs w:val="24"/>
        </w:rPr>
        <w:t xml:space="preserve"> S. 1968. </w:t>
      </w:r>
      <w:r w:rsidR="00880E2F">
        <w:rPr>
          <w:rFonts w:ascii="Arial" w:hAnsi="Arial" w:cs="Arial"/>
          <w:sz w:val="24"/>
          <w:szCs w:val="24"/>
        </w:rPr>
        <w:t>Meteorología</w:t>
      </w:r>
      <w:r>
        <w:rPr>
          <w:rFonts w:ascii="Arial" w:hAnsi="Arial" w:cs="Arial"/>
          <w:sz w:val="24"/>
          <w:szCs w:val="24"/>
        </w:rPr>
        <w:t xml:space="preserve"> y </w:t>
      </w:r>
      <w:r w:rsidR="00880E2F">
        <w:rPr>
          <w:rFonts w:ascii="Arial" w:hAnsi="Arial" w:cs="Arial"/>
          <w:sz w:val="24"/>
          <w:szCs w:val="24"/>
        </w:rPr>
        <w:t>Oceanografía</w:t>
      </w:r>
      <w:r>
        <w:rPr>
          <w:rFonts w:ascii="Arial" w:hAnsi="Arial" w:cs="Arial"/>
          <w:sz w:val="24"/>
          <w:szCs w:val="24"/>
        </w:rPr>
        <w:t xml:space="preserve">. Editorial Cadi, Barcelona, </w:t>
      </w:r>
      <w:r w:rsidR="00880E2F">
        <w:rPr>
          <w:rFonts w:ascii="Arial" w:hAnsi="Arial" w:cs="Arial"/>
          <w:sz w:val="24"/>
          <w:szCs w:val="24"/>
        </w:rPr>
        <w:t>España</w:t>
      </w:r>
      <w:r>
        <w:rPr>
          <w:rFonts w:ascii="Arial" w:hAnsi="Arial" w:cs="Arial"/>
          <w:sz w:val="24"/>
          <w:szCs w:val="24"/>
        </w:rPr>
        <w:t>.</w:t>
      </w:r>
    </w:p>
    <w:p w:rsidR="007A563A" w:rsidRDefault="007A563A" w:rsidP="009B1D9C">
      <w:pPr>
        <w:spacing w:after="0" w:line="360" w:lineRule="auto"/>
        <w:ind w:left="709" w:hanging="709"/>
        <w:jc w:val="both"/>
        <w:rPr>
          <w:rFonts w:ascii="Arial" w:hAnsi="Arial" w:cs="Arial"/>
          <w:sz w:val="24"/>
          <w:szCs w:val="24"/>
        </w:rPr>
      </w:pPr>
      <w:proofErr w:type="spellStart"/>
      <w:r>
        <w:rPr>
          <w:rFonts w:ascii="Arial" w:hAnsi="Arial" w:cs="Arial"/>
          <w:sz w:val="24"/>
          <w:szCs w:val="24"/>
        </w:rPr>
        <w:t>Israelson</w:t>
      </w:r>
      <w:proofErr w:type="spellEnd"/>
      <w:r>
        <w:rPr>
          <w:rFonts w:ascii="Arial" w:hAnsi="Arial" w:cs="Arial"/>
          <w:sz w:val="24"/>
          <w:szCs w:val="24"/>
        </w:rPr>
        <w:t xml:space="preserve"> O. W. y V. E. </w:t>
      </w:r>
      <w:proofErr w:type="spellStart"/>
      <w:r>
        <w:rPr>
          <w:rFonts w:ascii="Arial" w:hAnsi="Arial" w:cs="Arial"/>
          <w:sz w:val="24"/>
          <w:szCs w:val="24"/>
        </w:rPr>
        <w:t>Hasen</w:t>
      </w:r>
      <w:proofErr w:type="spellEnd"/>
      <w:r>
        <w:rPr>
          <w:rFonts w:ascii="Arial" w:hAnsi="Arial" w:cs="Arial"/>
          <w:sz w:val="24"/>
          <w:szCs w:val="24"/>
        </w:rPr>
        <w:t xml:space="preserve">. 1965. Principios y aplicaciones del </w:t>
      </w:r>
      <w:r w:rsidR="00880E2F">
        <w:rPr>
          <w:rFonts w:ascii="Arial" w:hAnsi="Arial" w:cs="Arial"/>
          <w:sz w:val="24"/>
          <w:szCs w:val="24"/>
        </w:rPr>
        <w:t>riego</w:t>
      </w:r>
      <w:r>
        <w:rPr>
          <w:rFonts w:ascii="Arial" w:hAnsi="Arial" w:cs="Arial"/>
          <w:sz w:val="24"/>
          <w:szCs w:val="24"/>
        </w:rPr>
        <w:t>. Reverte, S.A. Barcelona-Buenos Aires-</w:t>
      </w:r>
      <w:r w:rsidR="00880E2F">
        <w:rPr>
          <w:rFonts w:ascii="Arial" w:hAnsi="Arial" w:cs="Arial"/>
          <w:sz w:val="24"/>
          <w:szCs w:val="24"/>
        </w:rPr>
        <w:t>México</w:t>
      </w:r>
      <w:r>
        <w:rPr>
          <w:rFonts w:ascii="Arial" w:hAnsi="Arial" w:cs="Arial"/>
          <w:sz w:val="24"/>
          <w:szCs w:val="24"/>
        </w:rPr>
        <w:t>.</w:t>
      </w:r>
    </w:p>
    <w:p w:rsidR="007A563A" w:rsidRDefault="007A563A" w:rsidP="009B1D9C">
      <w:pPr>
        <w:spacing w:after="0" w:line="360" w:lineRule="auto"/>
        <w:ind w:left="709" w:hanging="709"/>
        <w:jc w:val="both"/>
        <w:rPr>
          <w:rFonts w:ascii="Arial" w:hAnsi="Arial" w:cs="Arial"/>
          <w:sz w:val="24"/>
          <w:szCs w:val="24"/>
        </w:rPr>
      </w:pPr>
      <w:r>
        <w:rPr>
          <w:rFonts w:ascii="Arial" w:hAnsi="Arial" w:cs="Arial"/>
          <w:sz w:val="24"/>
          <w:szCs w:val="24"/>
        </w:rPr>
        <w:t xml:space="preserve">L. de Fina. 1945. Los elementos climáticos y los cultivos. </w:t>
      </w:r>
      <w:r w:rsidR="00880E2F">
        <w:rPr>
          <w:rFonts w:ascii="Arial" w:hAnsi="Arial" w:cs="Arial"/>
          <w:sz w:val="24"/>
          <w:szCs w:val="24"/>
        </w:rPr>
        <w:t>Editorial</w:t>
      </w:r>
      <w:r>
        <w:rPr>
          <w:rFonts w:ascii="Arial" w:hAnsi="Arial" w:cs="Arial"/>
          <w:sz w:val="24"/>
          <w:szCs w:val="24"/>
        </w:rPr>
        <w:t xml:space="preserve"> Sudamericana. Buenos Aires, Argentina.</w:t>
      </w:r>
    </w:p>
    <w:p w:rsidR="007A563A" w:rsidRDefault="007A563A" w:rsidP="009B1D9C">
      <w:pPr>
        <w:spacing w:after="0" w:line="360" w:lineRule="auto"/>
        <w:ind w:left="709" w:hanging="709"/>
        <w:jc w:val="both"/>
        <w:rPr>
          <w:rFonts w:ascii="Arial" w:hAnsi="Arial" w:cs="Arial"/>
          <w:sz w:val="24"/>
          <w:szCs w:val="24"/>
        </w:rPr>
      </w:pPr>
      <w:r>
        <w:rPr>
          <w:rFonts w:ascii="Arial" w:hAnsi="Arial" w:cs="Arial"/>
          <w:sz w:val="24"/>
          <w:szCs w:val="24"/>
        </w:rPr>
        <w:t xml:space="preserve">Lorente J. M. 1968. </w:t>
      </w:r>
      <w:r w:rsidR="00880E2F">
        <w:rPr>
          <w:rFonts w:ascii="Arial" w:hAnsi="Arial" w:cs="Arial"/>
          <w:sz w:val="24"/>
          <w:szCs w:val="24"/>
        </w:rPr>
        <w:t>Meteorología</w:t>
      </w:r>
      <w:r>
        <w:rPr>
          <w:rFonts w:ascii="Arial" w:hAnsi="Arial" w:cs="Arial"/>
          <w:sz w:val="24"/>
          <w:szCs w:val="24"/>
        </w:rPr>
        <w:t xml:space="preserve">, Editorial Labor, S.A., Barcelona, </w:t>
      </w:r>
      <w:r w:rsidR="00880E2F">
        <w:rPr>
          <w:rFonts w:ascii="Arial" w:hAnsi="Arial" w:cs="Arial"/>
          <w:sz w:val="24"/>
          <w:szCs w:val="24"/>
        </w:rPr>
        <w:t>España</w:t>
      </w:r>
      <w:r>
        <w:rPr>
          <w:rFonts w:ascii="Arial" w:hAnsi="Arial" w:cs="Arial"/>
          <w:sz w:val="24"/>
          <w:szCs w:val="24"/>
        </w:rPr>
        <w:t>.</w:t>
      </w:r>
    </w:p>
    <w:p w:rsidR="007A563A" w:rsidRDefault="00880E2F" w:rsidP="009B1D9C">
      <w:pPr>
        <w:spacing w:after="0" w:line="360" w:lineRule="auto"/>
        <w:ind w:left="709" w:hanging="709"/>
        <w:jc w:val="both"/>
        <w:rPr>
          <w:rFonts w:ascii="Arial" w:hAnsi="Arial" w:cs="Arial"/>
          <w:sz w:val="24"/>
          <w:szCs w:val="24"/>
        </w:rPr>
      </w:pPr>
      <w:r>
        <w:rPr>
          <w:rFonts w:ascii="Arial" w:hAnsi="Arial" w:cs="Arial"/>
          <w:sz w:val="24"/>
          <w:szCs w:val="24"/>
        </w:rPr>
        <w:t xml:space="preserve">Medina Peralta M. 1974. Elementos de Astronomía de Posición. Editorial </w:t>
      </w:r>
      <w:proofErr w:type="spellStart"/>
      <w:r>
        <w:rPr>
          <w:rFonts w:ascii="Arial" w:hAnsi="Arial" w:cs="Arial"/>
          <w:sz w:val="24"/>
          <w:szCs w:val="24"/>
        </w:rPr>
        <w:t>Limusa</w:t>
      </w:r>
      <w:proofErr w:type="spellEnd"/>
      <w:r>
        <w:rPr>
          <w:rFonts w:ascii="Arial" w:hAnsi="Arial" w:cs="Arial"/>
          <w:sz w:val="24"/>
          <w:szCs w:val="24"/>
        </w:rPr>
        <w:t>, México, D.F.</w:t>
      </w:r>
    </w:p>
    <w:p w:rsidR="00880E2F" w:rsidRDefault="00880E2F" w:rsidP="009B1D9C">
      <w:pPr>
        <w:spacing w:after="0" w:line="360" w:lineRule="auto"/>
        <w:ind w:left="709" w:hanging="709"/>
        <w:jc w:val="both"/>
        <w:rPr>
          <w:rFonts w:ascii="Arial" w:hAnsi="Arial" w:cs="Arial"/>
          <w:sz w:val="24"/>
          <w:szCs w:val="24"/>
        </w:rPr>
      </w:pPr>
      <w:r>
        <w:rPr>
          <w:rFonts w:ascii="Arial" w:hAnsi="Arial" w:cs="Arial"/>
          <w:sz w:val="24"/>
          <w:szCs w:val="24"/>
        </w:rPr>
        <w:t>Miller E. V. 1967. Fisiología Vegetal, UTEHA, México, D.F.</w:t>
      </w:r>
    </w:p>
    <w:p w:rsidR="00880E2F" w:rsidRDefault="00880E2F" w:rsidP="009B1D9C">
      <w:pPr>
        <w:spacing w:after="0" w:line="360" w:lineRule="auto"/>
        <w:ind w:left="709" w:hanging="709"/>
        <w:jc w:val="both"/>
        <w:rPr>
          <w:rFonts w:ascii="Arial" w:hAnsi="Arial" w:cs="Arial"/>
          <w:sz w:val="24"/>
          <w:szCs w:val="24"/>
        </w:rPr>
      </w:pPr>
      <w:r>
        <w:rPr>
          <w:rFonts w:ascii="Arial" w:hAnsi="Arial" w:cs="Arial"/>
          <w:sz w:val="24"/>
          <w:szCs w:val="24"/>
        </w:rPr>
        <w:t>F. Moran Samaniego. 1970. Apuntes de Termodinámica de Atmosfera. Instituto Nacional de Meteorología, Madrid, España.</w:t>
      </w:r>
    </w:p>
    <w:p w:rsidR="00880E2F" w:rsidRDefault="00880E2F" w:rsidP="007A563A">
      <w:pPr>
        <w:spacing w:line="360" w:lineRule="auto"/>
        <w:jc w:val="both"/>
        <w:rPr>
          <w:rFonts w:ascii="Arial" w:hAnsi="Arial" w:cs="Arial"/>
          <w:sz w:val="24"/>
          <w:szCs w:val="24"/>
        </w:rPr>
      </w:pPr>
    </w:p>
    <w:p w:rsidR="00880E2F" w:rsidRPr="00880E2F" w:rsidRDefault="00880E2F" w:rsidP="00880E2F">
      <w:pPr>
        <w:pStyle w:val="Prrafodelista"/>
        <w:numPr>
          <w:ilvl w:val="0"/>
          <w:numId w:val="9"/>
        </w:numPr>
        <w:spacing w:line="360" w:lineRule="auto"/>
        <w:jc w:val="both"/>
        <w:rPr>
          <w:rFonts w:ascii="Arial" w:hAnsi="Arial" w:cs="Arial"/>
          <w:b/>
          <w:sz w:val="24"/>
          <w:szCs w:val="24"/>
        </w:rPr>
      </w:pPr>
      <w:r>
        <w:rPr>
          <w:rFonts w:ascii="Arial" w:hAnsi="Arial" w:cs="Arial"/>
          <w:b/>
          <w:sz w:val="24"/>
          <w:szCs w:val="24"/>
        </w:rPr>
        <w:t xml:space="preserve">BIBLIOGRAFÍA COMPLEMENTARIA </w:t>
      </w:r>
    </w:p>
    <w:p w:rsidR="00880E2F" w:rsidRDefault="00880E2F" w:rsidP="009B1D9C">
      <w:pPr>
        <w:spacing w:after="0" w:line="360" w:lineRule="auto"/>
        <w:ind w:left="709" w:hanging="709"/>
        <w:jc w:val="both"/>
        <w:rPr>
          <w:rFonts w:ascii="Arial" w:hAnsi="Arial" w:cs="Arial"/>
          <w:sz w:val="24"/>
          <w:szCs w:val="24"/>
        </w:rPr>
      </w:pPr>
      <w:r w:rsidRPr="00880E2F">
        <w:rPr>
          <w:rFonts w:ascii="Arial" w:hAnsi="Arial" w:cs="Arial"/>
          <w:sz w:val="24"/>
          <w:szCs w:val="24"/>
        </w:rPr>
        <w:t xml:space="preserve">R. B. </w:t>
      </w:r>
      <w:proofErr w:type="spellStart"/>
      <w:r w:rsidRPr="00880E2F">
        <w:rPr>
          <w:rFonts w:ascii="Arial" w:hAnsi="Arial" w:cs="Arial"/>
          <w:sz w:val="24"/>
          <w:szCs w:val="24"/>
        </w:rPr>
        <w:t>Bird</w:t>
      </w:r>
      <w:proofErr w:type="spellEnd"/>
      <w:r w:rsidRPr="00880E2F">
        <w:rPr>
          <w:rFonts w:ascii="Arial" w:hAnsi="Arial" w:cs="Arial"/>
          <w:sz w:val="24"/>
          <w:szCs w:val="24"/>
        </w:rPr>
        <w:t xml:space="preserve">, W. E. Stewart, E. N. </w:t>
      </w:r>
      <w:proofErr w:type="spellStart"/>
      <w:r w:rsidRPr="00880E2F">
        <w:rPr>
          <w:rFonts w:ascii="Arial" w:hAnsi="Arial" w:cs="Arial"/>
          <w:sz w:val="24"/>
          <w:szCs w:val="24"/>
        </w:rPr>
        <w:t>Ligthfoot</w:t>
      </w:r>
      <w:proofErr w:type="spellEnd"/>
      <w:r w:rsidRPr="00880E2F">
        <w:rPr>
          <w:rFonts w:ascii="Arial" w:hAnsi="Arial" w:cs="Arial"/>
          <w:sz w:val="24"/>
          <w:szCs w:val="24"/>
        </w:rPr>
        <w:t xml:space="preserve">. </w:t>
      </w:r>
      <w:r>
        <w:rPr>
          <w:rFonts w:ascii="Arial" w:hAnsi="Arial" w:cs="Arial"/>
          <w:sz w:val="24"/>
          <w:szCs w:val="24"/>
        </w:rPr>
        <w:t xml:space="preserve">2000, Fenómenos de Transporte, Ed. </w:t>
      </w:r>
      <w:proofErr w:type="spellStart"/>
      <w:r>
        <w:rPr>
          <w:rFonts w:ascii="Arial" w:hAnsi="Arial" w:cs="Arial"/>
          <w:sz w:val="24"/>
          <w:szCs w:val="24"/>
        </w:rPr>
        <w:t>Reverté</w:t>
      </w:r>
      <w:proofErr w:type="spellEnd"/>
      <w:r>
        <w:rPr>
          <w:rFonts w:ascii="Arial" w:hAnsi="Arial" w:cs="Arial"/>
          <w:sz w:val="24"/>
          <w:szCs w:val="24"/>
        </w:rPr>
        <w:t>, S.A., México.</w:t>
      </w:r>
    </w:p>
    <w:p w:rsidR="00880E2F" w:rsidRDefault="00880E2F" w:rsidP="009B1D9C">
      <w:pPr>
        <w:spacing w:after="0" w:line="360" w:lineRule="auto"/>
        <w:ind w:left="709" w:hanging="709"/>
        <w:jc w:val="both"/>
        <w:rPr>
          <w:rFonts w:ascii="Arial" w:hAnsi="Arial" w:cs="Arial"/>
          <w:sz w:val="24"/>
          <w:szCs w:val="24"/>
        </w:rPr>
      </w:pPr>
      <w:r w:rsidRPr="00880E2F">
        <w:rPr>
          <w:rFonts w:ascii="Arial" w:hAnsi="Arial" w:cs="Arial"/>
          <w:sz w:val="24"/>
          <w:szCs w:val="24"/>
          <w:lang w:val="en-US"/>
        </w:rPr>
        <w:t xml:space="preserve">O. A. </w:t>
      </w:r>
      <w:proofErr w:type="spellStart"/>
      <w:r w:rsidRPr="00880E2F">
        <w:rPr>
          <w:rFonts w:ascii="Arial" w:hAnsi="Arial" w:cs="Arial"/>
          <w:sz w:val="24"/>
          <w:szCs w:val="24"/>
          <w:lang w:val="en-US"/>
        </w:rPr>
        <w:t>Hougen</w:t>
      </w:r>
      <w:proofErr w:type="spellEnd"/>
      <w:r w:rsidRPr="00880E2F">
        <w:rPr>
          <w:rFonts w:ascii="Arial" w:hAnsi="Arial" w:cs="Arial"/>
          <w:sz w:val="24"/>
          <w:szCs w:val="24"/>
          <w:lang w:val="en-US"/>
        </w:rPr>
        <w:t>, K. M</w:t>
      </w:r>
      <w:r>
        <w:rPr>
          <w:rFonts w:ascii="Arial" w:hAnsi="Arial" w:cs="Arial"/>
          <w:sz w:val="24"/>
          <w:szCs w:val="24"/>
          <w:lang w:val="en-US"/>
        </w:rPr>
        <w:t xml:space="preserve">. Watson, R. A. </w:t>
      </w:r>
      <w:proofErr w:type="spellStart"/>
      <w:r>
        <w:rPr>
          <w:rFonts w:ascii="Arial" w:hAnsi="Arial" w:cs="Arial"/>
          <w:sz w:val="24"/>
          <w:szCs w:val="24"/>
          <w:lang w:val="en-US"/>
        </w:rPr>
        <w:t>Ragatz</w:t>
      </w:r>
      <w:proofErr w:type="spellEnd"/>
      <w:r>
        <w:rPr>
          <w:rFonts w:ascii="Arial" w:hAnsi="Arial" w:cs="Arial"/>
          <w:sz w:val="24"/>
          <w:szCs w:val="24"/>
          <w:lang w:val="en-US"/>
        </w:rPr>
        <w:t xml:space="preserve">. </w:t>
      </w:r>
      <w:r w:rsidRPr="00880E2F">
        <w:rPr>
          <w:rFonts w:ascii="Arial" w:hAnsi="Arial" w:cs="Arial"/>
          <w:sz w:val="24"/>
          <w:szCs w:val="24"/>
        </w:rPr>
        <w:t xml:space="preserve">1999. Principios de los procesos químicos, Balances de Materia y Energía, </w:t>
      </w:r>
      <w:r>
        <w:rPr>
          <w:rFonts w:ascii="Arial" w:hAnsi="Arial" w:cs="Arial"/>
          <w:sz w:val="24"/>
          <w:szCs w:val="24"/>
        </w:rPr>
        <w:t xml:space="preserve">Ed. </w:t>
      </w:r>
      <w:proofErr w:type="spellStart"/>
      <w:r>
        <w:rPr>
          <w:rFonts w:ascii="Arial" w:hAnsi="Arial" w:cs="Arial"/>
          <w:sz w:val="24"/>
          <w:szCs w:val="24"/>
        </w:rPr>
        <w:t>Reverté</w:t>
      </w:r>
      <w:proofErr w:type="spellEnd"/>
      <w:r>
        <w:rPr>
          <w:rFonts w:ascii="Arial" w:hAnsi="Arial" w:cs="Arial"/>
          <w:sz w:val="24"/>
          <w:szCs w:val="24"/>
        </w:rPr>
        <w:t xml:space="preserve">, S.A., </w:t>
      </w:r>
      <w:r>
        <w:rPr>
          <w:rFonts w:ascii="Arial" w:hAnsi="Arial" w:cs="Arial"/>
          <w:sz w:val="24"/>
          <w:szCs w:val="24"/>
        </w:rPr>
        <w:t>México</w:t>
      </w:r>
      <w:r>
        <w:rPr>
          <w:rFonts w:ascii="Arial" w:hAnsi="Arial" w:cs="Arial"/>
          <w:sz w:val="24"/>
          <w:szCs w:val="24"/>
        </w:rPr>
        <w:t>.</w:t>
      </w:r>
    </w:p>
    <w:p w:rsidR="00880E2F" w:rsidRPr="00F90AA4" w:rsidRDefault="00880E2F" w:rsidP="009B1D9C">
      <w:pPr>
        <w:tabs>
          <w:tab w:val="left" w:pos="3120"/>
        </w:tabs>
        <w:spacing w:after="0" w:line="360" w:lineRule="auto"/>
        <w:ind w:left="709" w:hanging="709"/>
        <w:jc w:val="both"/>
        <w:rPr>
          <w:rFonts w:ascii="Arial" w:hAnsi="Arial" w:cs="Arial"/>
          <w:sz w:val="24"/>
          <w:szCs w:val="24"/>
        </w:rPr>
      </w:pPr>
      <w:r w:rsidRPr="00880E2F">
        <w:rPr>
          <w:rFonts w:ascii="Arial" w:hAnsi="Arial" w:cs="Arial"/>
          <w:sz w:val="24"/>
          <w:szCs w:val="24"/>
          <w:lang w:val="en-US"/>
        </w:rPr>
        <w:t xml:space="preserve">R. A. Keen. 1998. </w:t>
      </w:r>
      <w:proofErr w:type="spellStart"/>
      <w:r w:rsidRPr="00880E2F">
        <w:rPr>
          <w:rFonts w:ascii="Arial" w:hAnsi="Arial" w:cs="Arial"/>
          <w:sz w:val="24"/>
          <w:szCs w:val="24"/>
          <w:lang w:val="en-US"/>
        </w:rPr>
        <w:t>Skywatch</w:t>
      </w:r>
      <w:proofErr w:type="spellEnd"/>
      <w:r w:rsidRPr="00880E2F">
        <w:rPr>
          <w:rFonts w:ascii="Arial" w:hAnsi="Arial" w:cs="Arial"/>
          <w:sz w:val="24"/>
          <w:szCs w:val="24"/>
          <w:lang w:val="en-US"/>
        </w:rPr>
        <w:t xml:space="preserve">, </w:t>
      </w:r>
      <w:proofErr w:type="gramStart"/>
      <w:r w:rsidRPr="00880E2F">
        <w:rPr>
          <w:rFonts w:ascii="Arial" w:hAnsi="Arial" w:cs="Arial"/>
          <w:sz w:val="24"/>
          <w:szCs w:val="24"/>
          <w:lang w:val="en-US"/>
        </w:rPr>
        <w:t>The</w:t>
      </w:r>
      <w:proofErr w:type="gramEnd"/>
      <w:r w:rsidRPr="00880E2F">
        <w:rPr>
          <w:rFonts w:ascii="Arial" w:hAnsi="Arial" w:cs="Arial"/>
          <w:sz w:val="24"/>
          <w:szCs w:val="24"/>
          <w:lang w:val="en-US"/>
        </w:rPr>
        <w:t xml:space="preserve"> Western Weather Guide; Fulcrum Inc. </w:t>
      </w:r>
      <w:r w:rsidRPr="00F90AA4">
        <w:rPr>
          <w:rFonts w:ascii="Arial" w:hAnsi="Arial" w:cs="Arial"/>
          <w:sz w:val="24"/>
          <w:szCs w:val="24"/>
        </w:rPr>
        <w:t>Boulder, Colorado, USA.</w:t>
      </w:r>
    </w:p>
    <w:p w:rsidR="007A563A" w:rsidRDefault="00F90AA4" w:rsidP="00F90AA4">
      <w:pPr>
        <w:spacing w:after="0" w:line="360" w:lineRule="auto"/>
        <w:ind w:left="709" w:hanging="709"/>
        <w:jc w:val="both"/>
        <w:rPr>
          <w:rFonts w:ascii="Arial" w:hAnsi="Arial" w:cs="Arial"/>
          <w:sz w:val="24"/>
          <w:szCs w:val="24"/>
        </w:rPr>
      </w:pPr>
      <w:r w:rsidRPr="00F90AA4">
        <w:rPr>
          <w:rFonts w:ascii="Arial" w:hAnsi="Arial" w:cs="Arial"/>
          <w:sz w:val="24"/>
          <w:szCs w:val="24"/>
        </w:rPr>
        <w:t xml:space="preserve">I. Zúñiga López, </w:t>
      </w:r>
      <w:r w:rsidRPr="00F90AA4">
        <w:rPr>
          <w:rFonts w:ascii="Arial" w:hAnsi="Arial" w:cs="Arial"/>
          <w:sz w:val="24"/>
          <w:szCs w:val="24"/>
        </w:rPr>
        <w:t>Crespo del Arco</w:t>
      </w:r>
      <w:r w:rsidRPr="00F90AA4">
        <w:rPr>
          <w:rFonts w:ascii="Arial" w:hAnsi="Arial" w:cs="Arial"/>
          <w:sz w:val="24"/>
          <w:szCs w:val="24"/>
        </w:rPr>
        <w:t xml:space="preserve"> </w:t>
      </w:r>
      <w:r>
        <w:rPr>
          <w:rFonts w:ascii="Arial" w:hAnsi="Arial" w:cs="Arial"/>
          <w:sz w:val="24"/>
          <w:szCs w:val="24"/>
        </w:rPr>
        <w:t>E. 2010.</w:t>
      </w:r>
      <w:r w:rsidRPr="00F90AA4">
        <w:t xml:space="preserve"> </w:t>
      </w:r>
      <w:r w:rsidRPr="00F90AA4">
        <w:rPr>
          <w:rFonts w:ascii="Arial" w:hAnsi="Arial" w:cs="Arial"/>
          <w:sz w:val="24"/>
          <w:szCs w:val="24"/>
        </w:rPr>
        <w:t>Meteorología y climatología</w:t>
      </w:r>
      <w:r>
        <w:rPr>
          <w:rFonts w:ascii="Arial" w:hAnsi="Arial" w:cs="Arial"/>
          <w:sz w:val="24"/>
          <w:szCs w:val="24"/>
        </w:rPr>
        <w:t xml:space="preserve">. Editorial </w:t>
      </w:r>
      <w:r w:rsidRPr="00F90AA4">
        <w:rPr>
          <w:rFonts w:ascii="Arial" w:hAnsi="Arial" w:cs="Arial"/>
          <w:sz w:val="24"/>
          <w:szCs w:val="24"/>
        </w:rPr>
        <w:t>UNED</w:t>
      </w:r>
      <w:r>
        <w:rPr>
          <w:rFonts w:ascii="Arial" w:hAnsi="Arial" w:cs="Arial"/>
          <w:sz w:val="24"/>
          <w:szCs w:val="24"/>
        </w:rPr>
        <w:t xml:space="preserve">, </w:t>
      </w:r>
      <w:r w:rsidRPr="00F90AA4">
        <w:rPr>
          <w:rFonts w:ascii="Arial" w:hAnsi="Arial" w:cs="Arial"/>
          <w:sz w:val="24"/>
          <w:szCs w:val="24"/>
        </w:rPr>
        <w:t>ISBN</w:t>
      </w:r>
      <w:r w:rsidRPr="00F90AA4">
        <w:rPr>
          <w:rFonts w:ascii="Arial" w:hAnsi="Arial" w:cs="Arial"/>
          <w:sz w:val="24"/>
          <w:szCs w:val="24"/>
        </w:rPr>
        <w:tab/>
        <w:t>8436260821, 9788436260823</w:t>
      </w:r>
      <w:r w:rsidR="00F0289A">
        <w:rPr>
          <w:rFonts w:ascii="Arial" w:hAnsi="Arial" w:cs="Arial"/>
          <w:sz w:val="24"/>
          <w:szCs w:val="24"/>
        </w:rPr>
        <w:t>.</w:t>
      </w:r>
    </w:p>
    <w:p w:rsidR="00F0289A" w:rsidRDefault="00F0289A" w:rsidP="00F90AA4">
      <w:pPr>
        <w:spacing w:after="0" w:line="360" w:lineRule="auto"/>
        <w:ind w:left="709" w:hanging="709"/>
        <w:jc w:val="both"/>
        <w:rPr>
          <w:rFonts w:ascii="Arial" w:hAnsi="Arial" w:cs="Arial"/>
          <w:sz w:val="24"/>
          <w:szCs w:val="24"/>
        </w:rPr>
      </w:pPr>
      <w:r>
        <w:rPr>
          <w:rFonts w:ascii="Arial" w:hAnsi="Arial" w:cs="Arial"/>
          <w:sz w:val="24"/>
          <w:szCs w:val="24"/>
        </w:rPr>
        <w:lastRenderedPageBreak/>
        <w:t>F.</w:t>
      </w:r>
      <w:r w:rsidRPr="00F0289A">
        <w:rPr>
          <w:rFonts w:ascii="Arial" w:hAnsi="Arial" w:cs="Arial"/>
          <w:sz w:val="24"/>
          <w:szCs w:val="24"/>
        </w:rPr>
        <w:t xml:space="preserve"> Elías Castillo</w:t>
      </w:r>
      <w:r>
        <w:rPr>
          <w:rFonts w:ascii="Arial" w:hAnsi="Arial" w:cs="Arial"/>
          <w:sz w:val="24"/>
          <w:szCs w:val="24"/>
        </w:rPr>
        <w:t xml:space="preserve">. 2001. </w:t>
      </w:r>
      <w:proofErr w:type="spellStart"/>
      <w:r w:rsidRPr="00F0289A">
        <w:rPr>
          <w:rFonts w:ascii="Arial" w:hAnsi="Arial" w:cs="Arial"/>
          <w:sz w:val="24"/>
          <w:szCs w:val="24"/>
        </w:rPr>
        <w:t>Agrometeorología</w:t>
      </w:r>
      <w:proofErr w:type="spellEnd"/>
      <w:r>
        <w:rPr>
          <w:rFonts w:ascii="Arial" w:hAnsi="Arial" w:cs="Arial"/>
          <w:sz w:val="24"/>
          <w:szCs w:val="24"/>
        </w:rPr>
        <w:t xml:space="preserve">. </w:t>
      </w:r>
      <w:r w:rsidR="00812EE1">
        <w:rPr>
          <w:rFonts w:ascii="Arial" w:hAnsi="Arial" w:cs="Arial"/>
          <w:sz w:val="24"/>
          <w:szCs w:val="24"/>
        </w:rPr>
        <w:t xml:space="preserve">Editorial </w:t>
      </w:r>
      <w:proofErr w:type="spellStart"/>
      <w:r w:rsidR="00812EE1" w:rsidRPr="00812EE1">
        <w:rPr>
          <w:rFonts w:ascii="Arial" w:hAnsi="Arial" w:cs="Arial"/>
          <w:sz w:val="24"/>
          <w:szCs w:val="24"/>
        </w:rPr>
        <w:t>Mundi</w:t>
      </w:r>
      <w:proofErr w:type="spellEnd"/>
      <w:r w:rsidR="00812EE1" w:rsidRPr="00812EE1">
        <w:rPr>
          <w:rFonts w:ascii="Arial" w:hAnsi="Arial" w:cs="Arial"/>
          <w:sz w:val="24"/>
          <w:szCs w:val="24"/>
        </w:rPr>
        <w:t>-Prensa</w:t>
      </w:r>
      <w:r w:rsidR="00812EE1">
        <w:rPr>
          <w:rFonts w:ascii="Arial" w:hAnsi="Arial" w:cs="Arial"/>
          <w:sz w:val="24"/>
          <w:szCs w:val="24"/>
        </w:rPr>
        <w:t xml:space="preserve">, SBN </w:t>
      </w:r>
      <w:r w:rsidR="00812EE1" w:rsidRPr="00812EE1">
        <w:rPr>
          <w:rFonts w:ascii="Arial" w:hAnsi="Arial" w:cs="Arial"/>
          <w:sz w:val="24"/>
          <w:szCs w:val="24"/>
        </w:rPr>
        <w:t>8471149737, 9788471149732</w:t>
      </w:r>
      <w:r w:rsidR="00812EE1">
        <w:rPr>
          <w:rFonts w:ascii="Arial" w:hAnsi="Arial" w:cs="Arial"/>
          <w:sz w:val="24"/>
          <w:szCs w:val="24"/>
        </w:rPr>
        <w:t>.</w:t>
      </w:r>
    </w:p>
    <w:p w:rsidR="00812EE1" w:rsidRDefault="00812EE1" w:rsidP="00F90AA4">
      <w:pPr>
        <w:spacing w:after="0" w:line="360" w:lineRule="auto"/>
        <w:ind w:left="709" w:hanging="709"/>
        <w:jc w:val="both"/>
        <w:rPr>
          <w:rFonts w:ascii="Arial" w:hAnsi="Arial" w:cs="Arial"/>
          <w:sz w:val="24"/>
          <w:szCs w:val="24"/>
        </w:rPr>
      </w:pPr>
      <w:r>
        <w:rPr>
          <w:rFonts w:ascii="Arial" w:hAnsi="Arial" w:cs="Arial"/>
          <w:sz w:val="24"/>
          <w:szCs w:val="24"/>
        </w:rPr>
        <w:t>M.</w:t>
      </w:r>
      <w:r w:rsidRPr="00812EE1">
        <w:rPr>
          <w:rFonts w:ascii="Arial" w:hAnsi="Arial" w:cs="Arial"/>
          <w:sz w:val="24"/>
          <w:szCs w:val="24"/>
        </w:rPr>
        <w:t xml:space="preserve"> LEDESMA JIMENO</w:t>
      </w:r>
      <w:r>
        <w:rPr>
          <w:rFonts w:ascii="Arial" w:hAnsi="Arial" w:cs="Arial"/>
          <w:sz w:val="24"/>
          <w:szCs w:val="24"/>
        </w:rPr>
        <w:t xml:space="preserve">. 2011. </w:t>
      </w:r>
      <w:r w:rsidRPr="00812EE1">
        <w:rPr>
          <w:rFonts w:ascii="Arial" w:hAnsi="Arial" w:cs="Arial"/>
          <w:sz w:val="24"/>
          <w:szCs w:val="24"/>
        </w:rPr>
        <w:t>Principios de meteorología y climatología</w:t>
      </w:r>
      <w:r>
        <w:rPr>
          <w:rFonts w:ascii="Arial" w:hAnsi="Arial" w:cs="Arial"/>
          <w:sz w:val="24"/>
          <w:szCs w:val="24"/>
        </w:rPr>
        <w:t xml:space="preserve"> </w:t>
      </w:r>
      <w:r w:rsidRPr="00812EE1">
        <w:rPr>
          <w:rFonts w:ascii="Arial" w:hAnsi="Arial" w:cs="Arial"/>
          <w:sz w:val="24"/>
          <w:szCs w:val="24"/>
        </w:rPr>
        <w:t>Editorial: Paraninfo</w:t>
      </w:r>
      <w:r>
        <w:rPr>
          <w:rFonts w:ascii="Arial" w:hAnsi="Arial" w:cs="Arial"/>
          <w:sz w:val="24"/>
          <w:szCs w:val="24"/>
        </w:rPr>
        <w:t xml:space="preserve">. </w:t>
      </w:r>
      <w:r w:rsidRPr="00812EE1">
        <w:rPr>
          <w:rFonts w:ascii="Arial" w:hAnsi="Arial" w:cs="Arial"/>
          <w:sz w:val="24"/>
          <w:szCs w:val="24"/>
        </w:rPr>
        <w:t>ISBN 13: 9788497325660</w:t>
      </w:r>
      <w:r>
        <w:rPr>
          <w:rFonts w:ascii="Arial" w:hAnsi="Arial" w:cs="Arial"/>
          <w:sz w:val="24"/>
          <w:szCs w:val="24"/>
        </w:rPr>
        <w:t xml:space="preserve">, </w:t>
      </w:r>
      <w:r w:rsidRPr="00812EE1">
        <w:rPr>
          <w:rFonts w:ascii="Arial" w:hAnsi="Arial" w:cs="Arial"/>
          <w:sz w:val="24"/>
          <w:szCs w:val="24"/>
        </w:rPr>
        <w:t>ISBN 10: 8497325664</w:t>
      </w:r>
      <w:r w:rsidRPr="00812EE1">
        <w:rPr>
          <w:rFonts w:ascii="Arial" w:hAnsi="Arial" w:cs="Arial"/>
          <w:sz w:val="24"/>
          <w:szCs w:val="24"/>
        </w:rPr>
        <w:cr/>
      </w:r>
    </w:p>
    <w:p w:rsidR="002174CA" w:rsidRPr="00C46BD2" w:rsidRDefault="002174CA" w:rsidP="007C74BD">
      <w:pPr>
        <w:spacing w:line="360" w:lineRule="auto"/>
        <w:jc w:val="both"/>
        <w:rPr>
          <w:rFonts w:ascii="Arial" w:hAnsi="Arial" w:cs="Arial"/>
          <w:b/>
          <w:sz w:val="24"/>
          <w:szCs w:val="24"/>
        </w:rPr>
      </w:pPr>
      <w:bookmarkStart w:id="0" w:name="_GoBack"/>
      <w:bookmarkEnd w:id="0"/>
      <w:r w:rsidRPr="00F90AA4">
        <w:rPr>
          <w:rFonts w:ascii="Arial" w:hAnsi="Arial" w:cs="Arial"/>
          <w:sz w:val="24"/>
          <w:szCs w:val="24"/>
        </w:rPr>
        <w:t>P</w:t>
      </w:r>
      <w:r w:rsidR="00C46BD2" w:rsidRPr="00F90AA4">
        <w:rPr>
          <w:rFonts w:ascii="Arial" w:hAnsi="Arial" w:cs="Arial"/>
          <w:sz w:val="24"/>
          <w:szCs w:val="24"/>
        </w:rPr>
        <w:t>rograma elaborado por:</w:t>
      </w:r>
      <w:r w:rsidR="00C46BD2" w:rsidRPr="00F90AA4">
        <w:rPr>
          <w:rFonts w:ascii="Arial" w:hAnsi="Arial" w:cs="Arial"/>
          <w:b/>
          <w:sz w:val="24"/>
          <w:szCs w:val="24"/>
        </w:rPr>
        <w:tab/>
      </w:r>
      <w:r w:rsidRPr="00F90AA4">
        <w:rPr>
          <w:rFonts w:ascii="Arial" w:hAnsi="Arial" w:cs="Arial"/>
          <w:sz w:val="24"/>
          <w:szCs w:val="24"/>
        </w:rPr>
        <w:t xml:space="preserve">Ing. </w:t>
      </w:r>
      <w:r w:rsidRPr="00C46BD2">
        <w:rPr>
          <w:rFonts w:ascii="Arial" w:hAnsi="Arial" w:cs="Arial"/>
          <w:sz w:val="24"/>
          <w:szCs w:val="24"/>
        </w:rPr>
        <w:t>Bruno García Mendoza</w:t>
      </w:r>
    </w:p>
    <w:p w:rsidR="002174CA" w:rsidRPr="00C46BD2" w:rsidRDefault="002174CA" w:rsidP="002F14DA">
      <w:pPr>
        <w:spacing w:line="360" w:lineRule="auto"/>
        <w:ind w:left="2124" w:firstLine="708"/>
        <w:jc w:val="both"/>
        <w:rPr>
          <w:rFonts w:ascii="Arial" w:hAnsi="Arial" w:cs="Arial"/>
          <w:sz w:val="24"/>
          <w:szCs w:val="24"/>
        </w:rPr>
      </w:pPr>
      <w:r w:rsidRPr="00C46BD2">
        <w:rPr>
          <w:rFonts w:ascii="Arial" w:hAnsi="Arial" w:cs="Arial"/>
          <w:sz w:val="24"/>
          <w:szCs w:val="24"/>
        </w:rPr>
        <w:t>Ing. Raúl Valdés Echavarría</w:t>
      </w:r>
    </w:p>
    <w:p w:rsidR="002174CA" w:rsidRPr="00C46BD2" w:rsidRDefault="002E57AB" w:rsidP="002F14DA">
      <w:pPr>
        <w:spacing w:line="360" w:lineRule="auto"/>
        <w:ind w:left="2124" w:firstLine="708"/>
        <w:jc w:val="both"/>
        <w:rPr>
          <w:rFonts w:ascii="Arial" w:hAnsi="Arial" w:cs="Arial"/>
          <w:sz w:val="24"/>
          <w:szCs w:val="24"/>
        </w:rPr>
      </w:pPr>
      <w:r w:rsidRPr="00C46BD2">
        <w:rPr>
          <w:rFonts w:ascii="Arial" w:hAnsi="Arial" w:cs="Arial"/>
          <w:sz w:val="24"/>
          <w:szCs w:val="24"/>
        </w:rPr>
        <w:t>MC. Juan Francisco Martínez Á</w:t>
      </w:r>
      <w:r w:rsidR="002174CA" w:rsidRPr="00C46BD2">
        <w:rPr>
          <w:rFonts w:ascii="Arial" w:hAnsi="Arial" w:cs="Arial"/>
          <w:sz w:val="24"/>
          <w:szCs w:val="24"/>
        </w:rPr>
        <w:t>valos</w:t>
      </w:r>
    </w:p>
    <w:p w:rsidR="002E57AB" w:rsidRDefault="002E57AB" w:rsidP="002F14DA">
      <w:pPr>
        <w:spacing w:line="360" w:lineRule="auto"/>
        <w:ind w:left="2124" w:firstLine="708"/>
        <w:jc w:val="both"/>
        <w:rPr>
          <w:rFonts w:ascii="Arial" w:hAnsi="Arial" w:cs="Arial"/>
          <w:sz w:val="24"/>
          <w:szCs w:val="24"/>
        </w:rPr>
      </w:pPr>
      <w:r w:rsidRPr="00C46BD2">
        <w:rPr>
          <w:rFonts w:ascii="Arial" w:hAnsi="Arial" w:cs="Arial"/>
          <w:sz w:val="24"/>
          <w:szCs w:val="24"/>
        </w:rPr>
        <w:t>Ing. Juana María Mendoza Hernández</w:t>
      </w:r>
    </w:p>
    <w:p w:rsidR="002F14DA" w:rsidRPr="00C46BD2" w:rsidRDefault="002F14DA" w:rsidP="002F14DA">
      <w:pPr>
        <w:spacing w:line="360" w:lineRule="auto"/>
        <w:ind w:left="2124" w:firstLine="708"/>
        <w:jc w:val="both"/>
        <w:rPr>
          <w:rFonts w:ascii="Arial" w:hAnsi="Arial" w:cs="Arial"/>
          <w:sz w:val="24"/>
          <w:szCs w:val="24"/>
        </w:rPr>
      </w:pPr>
    </w:p>
    <w:p w:rsidR="0027774E" w:rsidRDefault="0027774E" w:rsidP="007C74BD">
      <w:pPr>
        <w:spacing w:line="360" w:lineRule="auto"/>
        <w:jc w:val="both"/>
        <w:rPr>
          <w:rFonts w:ascii="Arial" w:hAnsi="Arial" w:cs="Arial"/>
          <w:sz w:val="24"/>
          <w:szCs w:val="24"/>
        </w:rPr>
      </w:pPr>
      <w:r w:rsidRPr="00547ED9">
        <w:rPr>
          <w:rFonts w:ascii="Arial" w:hAnsi="Arial" w:cs="Arial"/>
          <w:sz w:val="24"/>
          <w:szCs w:val="24"/>
        </w:rPr>
        <w:t>Programa actualizado por: Ing. Juana María Mendoza Hernández</w:t>
      </w:r>
    </w:p>
    <w:p w:rsidR="002C4A64" w:rsidRPr="00547ED9" w:rsidRDefault="002C4A64" w:rsidP="007C74BD">
      <w:pPr>
        <w:spacing w:line="360" w:lineRule="auto"/>
        <w:jc w:val="both"/>
        <w:rPr>
          <w:rFonts w:ascii="Arial" w:hAnsi="Arial" w:cs="Arial"/>
          <w:sz w:val="24"/>
          <w:szCs w:val="24"/>
        </w:rPr>
      </w:pPr>
    </w:p>
    <w:p w:rsidR="0027774E" w:rsidRPr="00547ED9" w:rsidRDefault="0027774E" w:rsidP="007C74BD">
      <w:pPr>
        <w:spacing w:line="360" w:lineRule="auto"/>
        <w:jc w:val="both"/>
        <w:rPr>
          <w:rFonts w:ascii="Arial" w:hAnsi="Arial" w:cs="Arial"/>
          <w:sz w:val="24"/>
          <w:szCs w:val="24"/>
        </w:rPr>
      </w:pPr>
      <w:r w:rsidRPr="00547ED9">
        <w:rPr>
          <w:rFonts w:ascii="Arial" w:hAnsi="Arial" w:cs="Arial"/>
          <w:sz w:val="24"/>
          <w:szCs w:val="24"/>
        </w:rPr>
        <w:t>Programa Aprobado por la Academia del Departamento</w:t>
      </w:r>
    </w:p>
    <w:p w:rsidR="0027774E" w:rsidRPr="00547ED9" w:rsidRDefault="0027774E" w:rsidP="007C74BD">
      <w:pPr>
        <w:spacing w:line="360" w:lineRule="auto"/>
        <w:jc w:val="both"/>
        <w:rPr>
          <w:rFonts w:ascii="Arial" w:hAnsi="Arial" w:cs="Arial"/>
          <w:sz w:val="24"/>
          <w:szCs w:val="24"/>
        </w:rPr>
      </w:pPr>
    </w:p>
    <w:p w:rsidR="0027774E" w:rsidRPr="00547ED9" w:rsidRDefault="0027774E" w:rsidP="002C4A64">
      <w:pPr>
        <w:spacing w:line="360" w:lineRule="auto"/>
        <w:jc w:val="center"/>
        <w:rPr>
          <w:rFonts w:ascii="Arial" w:hAnsi="Arial" w:cs="Arial"/>
          <w:sz w:val="24"/>
          <w:szCs w:val="24"/>
        </w:rPr>
      </w:pPr>
      <w:r w:rsidRPr="00547ED9">
        <w:rPr>
          <w:rFonts w:ascii="Arial" w:hAnsi="Arial" w:cs="Arial"/>
          <w:sz w:val="24"/>
          <w:szCs w:val="24"/>
        </w:rPr>
        <w:t>__________________________________________</w:t>
      </w:r>
    </w:p>
    <w:p w:rsidR="0027774E" w:rsidRPr="00547ED9" w:rsidRDefault="0027774E" w:rsidP="002C4A64">
      <w:pPr>
        <w:spacing w:line="360" w:lineRule="auto"/>
        <w:jc w:val="center"/>
        <w:rPr>
          <w:rFonts w:ascii="Arial" w:hAnsi="Arial" w:cs="Arial"/>
          <w:sz w:val="24"/>
          <w:szCs w:val="24"/>
        </w:rPr>
      </w:pPr>
      <w:r w:rsidRPr="00547ED9">
        <w:rPr>
          <w:rFonts w:ascii="Arial" w:hAnsi="Arial" w:cs="Arial"/>
          <w:sz w:val="24"/>
          <w:szCs w:val="24"/>
        </w:rPr>
        <w:t>Ing. Juana María Mendoza Hernández</w:t>
      </w:r>
    </w:p>
    <w:p w:rsidR="009E11C0" w:rsidRPr="001C76D8" w:rsidRDefault="0027774E" w:rsidP="001C76D8">
      <w:pPr>
        <w:spacing w:line="360" w:lineRule="auto"/>
        <w:jc w:val="center"/>
        <w:rPr>
          <w:rFonts w:ascii="Arial" w:hAnsi="Arial" w:cs="Arial"/>
          <w:sz w:val="24"/>
          <w:szCs w:val="24"/>
        </w:rPr>
      </w:pPr>
      <w:r w:rsidRPr="00547ED9">
        <w:rPr>
          <w:rFonts w:ascii="Arial" w:hAnsi="Arial" w:cs="Arial"/>
          <w:sz w:val="24"/>
          <w:szCs w:val="24"/>
        </w:rPr>
        <w:t xml:space="preserve">Coordinadora del Departamento de </w:t>
      </w:r>
      <w:proofErr w:type="spellStart"/>
      <w:r w:rsidRPr="00547ED9">
        <w:rPr>
          <w:rFonts w:ascii="Arial" w:hAnsi="Arial" w:cs="Arial"/>
          <w:sz w:val="24"/>
          <w:szCs w:val="24"/>
        </w:rPr>
        <w:t>Agrometeorología</w:t>
      </w:r>
      <w:proofErr w:type="spellEnd"/>
    </w:p>
    <w:sectPr w:rsidR="009E11C0" w:rsidRPr="001C76D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B09" w:rsidRDefault="00B25B09" w:rsidP="0090528F">
      <w:pPr>
        <w:spacing w:after="0" w:line="240" w:lineRule="auto"/>
      </w:pPr>
      <w:r>
        <w:separator/>
      </w:r>
    </w:p>
  </w:endnote>
  <w:endnote w:type="continuationSeparator" w:id="0">
    <w:p w:rsidR="00B25B09" w:rsidRDefault="00B25B09" w:rsidP="0090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B09" w:rsidRDefault="00B25B09" w:rsidP="0090528F">
      <w:pPr>
        <w:spacing w:after="0" w:line="240" w:lineRule="auto"/>
      </w:pPr>
      <w:r>
        <w:separator/>
      </w:r>
    </w:p>
  </w:footnote>
  <w:footnote w:type="continuationSeparator" w:id="0">
    <w:p w:rsidR="00B25B09" w:rsidRDefault="00B25B09" w:rsidP="00905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311968"/>
      <w:docPartObj>
        <w:docPartGallery w:val="Page Numbers (Top of Page)"/>
        <w:docPartUnique/>
      </w:docPartObj>
    </w:sdtPr>
    <w:sdtEndPr/>
    <w:sdtContent>
      <w:p w:rsidR="0090528F" w:rsidRDefault="0090528F">
        <w:pPr>
          <w:pStyle w:val="Encabezado"/>
          <w:jc w:val="right"/>
        </w:pPr>
        <w:r>
          <w:fldChar w:fldCharType="begin"/>
        </w:r>
        <w:r>
          <w:instrText>PAGE   \* MERGEFORMAT</w:instrText>
        </w:r>
        <w:r>
          <w:fldChar w:fldCharType="separate"/>
        </w:r>
        <w:r w:rsidR="00812EE1" w:rsidRPr="00812EE1">
          <w:rPr>
            <w:noProof/>
            <w:lang w:val="es-ES"/>
          </w:rPr>
          <w:t>13</w:t>
        </w:r>
        <w:r>
          <w:fldChar w:fldCharType="end"/>
        </w:r>
      </w:p>
    </w:sdtContent>
  </w:sdt>
  <w:p w:rsidR="0090528F" w:rsidRDefault="009052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548"/>
    <w:multiLevelType w:val="hybridMultilevel"/>
    <w:tmpl w:val="3B767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3E2606"/>
    <w:multiLevelType w:val="multilevel"/>
    <w:tmpl w:val="4DE47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04E439F"/>
    <w:multiLevelType w:val="hybridMultilevel"/>
    <w:tmpl w:val="5CB60CFC"/>
    <w:lvl w:ilvl="0" w:tplc="B3787CFC">
      <w:start w:val="7"/>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6F67DBD"/>
    <w:multiLevelType w:val="multilevel"/>
    <w:tmpl w:val="03E4823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6753E5"/>
    <w:multiLevelType w:val="multilevel"/>
    <w:tmpl w:val="18FA98F0"/>
    <w:lvl w:ilvl="0">
      <w:start w:val="1"/>
      <w:numFmt w:val="upperRoman"/>
      <w:lvlText w:val="%1."/>
      <w:lvlJc w:val="right"/>
      <w:pPr>
        <w:ind w:left="720" w:hanging="360"/>
      </w:pPr>
      <w:rPr>
        <w:rFonts w:hint="default"/>
      </w:rPr>
    </w:lvl>
    <w:lvl w:ilvl="1">
      <w:start w:val="2"/>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C377A30"/>
    <w:multiLevelType w:val="hybridMultilevel"/>
    <w:tmpl w:val="7F7401B0"/>
    <w:lvl w:ilvl="0" w:tplc="2110C5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880AD4"/>
    <w:multiLevelType w:val="hybridMultilevel"/>
    <w:tmpl w:val="79E850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AE30EA"/>
    <w:multiLevelType w:val="multilevel"/>
    <w:tmpl w:val="4DE47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6F6B23E2"/>
    <w:multiLevelType w:val="hybridMultilevel"/>
    <w:tmpl w:val="956020A8"/>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5"/>
  </w:num>
  <w:num w:numId="5">
    <w:abstractNumId w:val="1"/>
  </w:num>
  <w:num w:numId="6">
    <w:abstractNumId w:val="7"/>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E4"/>
    <w:rsid w:val="00070EB2"/>
    <w:rsid w:val="00082A1C"/>
    <w:rsid w:val="00141AE4"/>
    <w:rsid w:val="001C76D8"/>
    <w:rsid w:val="001F1A52"/>
    <w:rsid w:val="002174CA"/>
    <w:rsid w:val="00266310"/>
    <w:rsid w:val="0027774E"/>
    <w:rsid w:val="002C4A64"/>
    <w:rsid w:val="002E57AB"/>
    <w:rsid w:val="002F0463"/>
    <w:rsid w:val="002F14DA"/>
    <w:rsid w:val="0039626C"/>
    <w:rsid w:val="003E414A"/>
    <w:rsid w:val="0054166D"/>
    <w:rsid w:val="00542C95"/>
    <w:rsid w:val="005472D0"/>
    <w:rsid w:val="00547ED9"/>
    <w:rsid w:val="005B3A95"/>
    <w:rsid w:val="005F6F07"/>
    <w:rsid w:val="0060137B"/>
    <w:rsid w:val="006B297F"/>
    <w:rsid w:val="007229D3"/>
    <w:rsid w:val="007A563A"/>
    <w:rsid w:val="007C74BD"/>
    <w:rsid w:val="007F69A3"/>
    <w:rsid w:val="00812EE1"/>
    <w:rsid w:val="00880E2F"/>
    <w:rsid w:val="008A7B31"/>
    <w:rsid w:val="0090528F"/>
    <w:rsid w:val="00961FF1"/>
    <w:rsid w:val="009B1D9C"/>
    <w:rsid w:val="009B764C"/>
    <w:rsid w:val="009E11C0"/>
    <w:rsid w:val="00A1004E"/>
    <w:rsid w:val="00AA07F4"/>
    <w:rsid w:val="00B25B09"/>
    <w:rsid w:val="00B76576"/>
    <w:rsid w:val="00C37009"/>
    <w:rsid w:val="00C46BD2"/>
    <w:rsid w:val="00D41786"/>
    <w:rsid w:val="00D64C92"/>
    <w:rsid w:val="00EA0C72"/>
    <w:rsid w:val="00EA1A73"/>
    <w:rsid w:val="00F0289A"/>
    <w:rsid w:val="00F90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484BD-8037-43F4-BECC-ED55C126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1AE4"/>
    <w:pPr>
      <w:ind w:left="720"/>
      <w:contextualSpacing/>
    </w:pPr>
  </w:style>
  <w:style w:type="table" w:styleId="Tablaconcuadrcula">
    <w:name w:val="Table Grid"/>
    <w:basedOn w:val="Tablanormal"/>
    <w:uiPriority w:val="39"/>
    <w:rsid w:val="00D6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52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528F"/>
  </w:style>
  <w:style w:type="paragraph" w:styleId="Piedepgina">
    <w:name w:val="footer"/>
    <w:basedOn w:val="Normal"/>
    <w:link w:val="PiedepginaCar"/>
    <w:uiPriority w:val="99"/>
    <w:unhideWhenUsed/>
    <w:rsid w:val="009052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TotalTime>
  <Pages>13</Pages>
  <Words>1950</Words>
  <Characters>10731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gaby</dc:creator>
  <cp:keywords/>
  <dc:description/>
  <cp:lastModifiedBy>Aaron</cp:lastModifiedBy>
  <cp:revision>20</cp:revision>
  <dcterms:created xsi:type="dcterms:W3CDTF">2017-08-09T23:59:00Z</dcterms:created>
  <dcterms:modified xsi:type="dcterms:W3CDTF">2017-08-29T15:00:00Z</dcterms:modified>
</cp:coreProperties>
</file>