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50C" w:rsidRDefault="00CA60C9" w:rsidP="00D0450C">
      <w:pPr>
        <w:spacing w:after="0" w:line="240" w:lineRule="auto"/>
        <w:jc w:val="center"/>
        <w:rPr>
          <w:rFonts w:ascii="Arial" w:hAnsi="Arial" w:cs="Arial"/>
          <w:b/>
          <w:sz w:val="24"/>
        </w:rPr>
      </w:pPr>
      <w:r w:rsidRPr="00747A5A">
        <w:rPr>
          <w:rFonts w:ascii="Arial" w:hAnsi="Arial" w:cs="Arial"/>
          <w:b/>
          <w:sz w:val="24"/>
        </w:rPr>
        <w:t>Universidad</w:t>
      </w:r>
      <w:r>
        <w:rPr>
          <w:rFonts w:ascii="Arial" w:hAnsi="Arial" w:cs="Arial"/>
          <w:b/>
          <w:sz w:val="24"/>
        </w:rPr>
        <w:t xml:space="preserve"> Autónoma A</w:t>
      </w:r>
      <w:r w:rsidRPr="00747A5A">
        <w:rPr>
          <w:rFonts w:ascii="Arial" w:hAnsi="Arial" w:cs="Arial"/>
          <w:b/>
          <w:sz w:val="24"/>
        </w:rPr>
        <w:t xml:space="preserve">graria </w:t>
      </w:r>
      <w:r>
        <w:rPr>
          <w:rFonts w:ascii="Arial" w:hAnsi="Arial" w:cs="Arial"/>
          <w:b/>
          <w:sz w:val="24"/>
        </w:rPr>
        <w:t>“</w:t>
      </w:r>
      <w:r w:rsidRPr="00747A5A">
        <w:rPr>
          <w:rFonts w:ascii="Arial" w:hAnsi="Arial" w:cs="Arial"/>
          <w:b/>
          <w:sz w:val="24"/>
        </w:rPr>
        <w:t>Antonio</w:t>
      </w:r>
      <w:r>
        <w:rPr>
          <w:rFonts w:ascii="Arial" w:hAnsi="Arial" w:cs="Arial"/>
          <w:b/>
          <w:sz w:val="24"/>
        </w:rPr>
        <w:t xml:space="preserve"> N</w:t>
      </w:r>
      <w:r w:rsidRPr="00747A5A">
        <w:rPr>
          <w:rFonts w:ascii="Arial" w:hAnsi="Arial" w:cs="Arial"/>
          <w:b/>
          <w:sz w:val="24"/>
        </w:rPr>
        <w:t>arro</w:t>
      </w:r>
      <w:r>
        <w:rPr>
          <w:rFonts w:ascii="Arial" w:hAnsi="Arial" w:cs="Arial"/>
          <w:b/>
          <w:sz w:val="24"/>
        </w:rPr>
        <w:t>”</w:t>
      </w:r>
    </w:p>
    <w:p w:rsidR="00CA60C9" w:rsidRPr="00747A5A" w:rsidRDefault="00CA60C9" w:rsidP="00D0450C">
      <w:pPr>
        <w:spacing w:after="0" w:line="240" w:lineRule="auto"/>
        <w:jc w:val="center"/>
        <w:rPr>
          <w:rFonts w:ascii="Arial" w:hAnsi="Arial" w:cs="Arial"/>
          <w:b/>
          <w:sz w:val="24"/>
        </w:rPr>
      </w:pPr>
    </w:p>
    <w:p w:rsidR="00D0450C" w:rsidRPr="00747A5A" w:rsidRDefault="00362B78" w:rsidP="00CA60C9">
      <w:pPr>
        <w:spacing w:after="0" w:line="240" w:lineRule="auto"/>
        <w:jc w:val="center"/>
        <w:rPr>
          <w:rFonts w:ascii="Arial" w:hAnsi="Arial" w:cs="Arial"/>
          <w:b/>
          <w:sz w:val="24"/>
        </w:rPr>
      </w:pPr>
      <w:r>
        <w:rPr>
          <w:rFonts w:ascii="Arial" w:hAnsi="Arial" w:cs="Arial"/>
          <w:b/>
          <w:sz w:val="24"/>
        </w:rPr>
        <w:t xml:space="preserve">DIVISIÓN DE CIENCIAS SOCIOECONÓMICAS </w:t>
      </w:r>
    </w:p>
    <w:p w:rsidR="00D0450C" w:rsidRPr="00747A5A" w:rsidRDefault="00362B78" w:rsidP="00CA60C9">
      <w:pPr>
        <w:spacing w:after="0" w:line="240" w:lineRule="auto"/>
        <w:jc w:val="center"/>
        <w:rPr>
          <w:rFonts w:ascii="Arial" w:hAnsi="Arial" w:cs="Arial"/>
          <w:b/>
          <w:sz w:val="24"/>
        </w:rPr>
      </w:pPr>
      <w:r>
        <w:rPr>
          <w:rFonts w:ascii="Arial" w:hAnsi="Arial" w:cs="Arial"/>
          <w:b/>
          <w:sz w:val="24"/>
        </w:rPr>
        <w:t xml:space="preserve">DEPARTAMENTO DE SOCIOLOGÍA RURAL </w:t>
      </w:r>
    </w:p>
    <w:p w:rsidR="00D0450C" w:rsidRPr="00747A5A" w:rsidRDefault="00362B78" w:rsidP="00CA60C9">
      <w:pPr>
        <w:jc w:val="center"/>
        <w:rPr>
          <w:rFonts w:ascii="Arial" w:hAnsi="Arial" w:cs="Arial"/>
          <w:b/>
        </w:rPr>
      </w:pPr>
      <w:r w:rsidRPr="00747A5A">
        <w:rPr>
          <w:rFonts w:ascii="Arial" w:hAnsi="Arial" w:cs="Arial"/>
          <w:b/>
        </w:rPr>
        <w:t>PROGRAMA ANALÍTICO</w:t>
      </w:r>
    </w:p>
    <w:p w:rsidR="00D0450C" w:rsidRDefault="00D0450C" w:rsidP="00D0450C">
      <w:pPr>
        <w:spacing w:after="0" w:line="240" w:lineRule="auto"/>
        <w:jc w:val="right"/>
        <w:rPr>
          <w:rFonts w:ascii="Arial" w:hAnsi="Arial" w:cs="Arial"/>
        </w:rPr>
      </w:pPr>
      <w:r w:rsidRPr="00747A5A">
        <w:rPr>
          <w:rFonts w:ascii="Arial" w:hAnsi="Arial" w:cs="Arial"/>
          <w:b/>
        </w:rPr>
        <w:t>Fecha de elaboración:</w:t>
      </w:r>
      <w:r>
        <w:rPr>
          <w:rFonts w:ascii="Arial" w:hAnsi="Arial" w:cs="Arial"/>
        </w:rPr>
        <w:t xml:space="preserve"> </w:t>
      </w:r>
      <w:r w:rsidR="007E7F91">
        <w:rPr>
          <w:rFonts w:ascii="Arial" w:hAnsi="Arial" w:cs="Arial"/>
        </w:rPr>
        <w:t>Junio de 1995</w:t>
      </w:r>
    </w:p>
    <w:p w:rsidR="007E7F91" w:rsidRPr="00747A5A" w:rsidRDefault="007E7F91" w:rsidP="00D0450C">
      <w:pPr>
        <w:spacing w:after="0" w:line="240" w:lineRule="auto"/>
        <w:jc w:val="right"/>
        <w:rPr>
          <w:rFonts w:ascii="Arial" w:hAnsi="Arial" w:cs="Arial"/>
        </w:rPr>
      </w:pPr>
      <w:r w:rsidRPr="007E7F91">
        <w:rPr>
          <w:rFonts w:ascii="Arial" w:hAnsi="Arial" w:cs="Arial"/>
          <w:b/>
        </w:rPr>
        <w:t>Fecha de revisión:</w:t>
      </w:r>
      <w:r>
        <w:rPr>
          <w:rFonts w:ascii="Arial" w:hAnsi="Arial" w:cs="Arial"/>
        </w:rPr>
        <w:t xml:space="preserve"> Noviembre de 2001</w:t>
      </w:r>
    </w:p>
    <w:p w:rsidR="00D0450C" w:rsidRDefault="00D0450C" w:rsidP="00D0450C">
      <w:pPr>
        <w:spacing w:after="0" w:line="240" w:lineRule="auto"/>
        <w:jc w:val="right"/>
        <w:rPr>
          <w:rFonts w:ascii="Arial" w:hAnsi="Arial" w:cs="Arial"/>
        </w:rPr>
      </w:pPr>
      <w:r w:rsidRPr="00747A5A">
        <w:rPr>
          <w:rFonts w:ascii="Arial" w:hAnsi="Arial" w:cs="Arial"/>
          <w:b/>
        </w:rPr>
        <w:t>Fecha de actualización:</w:t>
      </w:r>
      <w:r w:rsidR="00980D04">
        <w:rPr>
          <w:rFonts w:ascii="Arial" w:hAnsi="Arial" w:cs="Arial"/>
        </w:rPr>
        <w:t xml:space="preserve"> Septiembre de 2004</w:t>
      </w:r>
    </w:p>
    <w:p w:rsidR="00362B78" w:rsidRPr="00747A5A" w:rsidRDefault="00362B78" w:rsidP="00362B78">
      <w:pPr>
        <w:spacing w:after="0" w:line="240" w:lineRule="auto"/>
        <w:jc w:val="right"/>
        <w:rPr>
          <w:rFonts w:ascii="Arial" w:hAnsi="Arial" w:cs="Arial"/>
        </w:rPr>
      </w:pPr>
      <w:r w:rsidRPr="00747A5A">
        <w:rPr>
          <w:rFonts w:ascii="Arial" w:hAnsi="Arial" w:cs="Arial"/>
          <w:b/>
        </w:rPr>
        <w:t>Fecha de actualización:</w:t>
      </w:r>
      <w:r>
        <w:rPr>
          <w:rFonts w:ascii="Arial" w:hAnsi="Arial" w:cs="Arial"/>
        </w:rPr>
        <w:t xml:space="preserve"> Febrero de 2017</w:t>
      </w:r>
    </w:p>
    <w:p w:rsidR="00362B78" w:rsidRPr="00747A5A" w:rsidRDefault="00362B78" w:rsidP="00D0450C">
      <w:pPr>
        <w:spacing w:after="0" w:line="240" w:lineRule="auto"/>
        <w:jc w:val="right"/>
        <w:rPr>
          <w:rFonts w:ascii="Arial" w:hAnsi="Arial" w:cs="Arial"/>
        </w:rPr>
      </w:pPr>
    </w:p>
    <w:p w:rsidR="00D0450C" w:rsidRPr="000C27E9" w:rsidRDefault="000C27E9" w:rsidP="000C27E9">
      <w:pPr>
        <w:rPr>
          <w:rFonts w:ascii="Arial" w:hAnsi="Arial" w:cs="Arial"/>
          <w:b/>
          <w:szCs w:val="24"/>
        </w:rPr>
      </w:pPr>
      <w:r>
        <w:rPr>
          <w:rFonts w:ascii="Arial" w:hAnsi="Arial" w:cs="Arial"/>
          <w:b/>
          <w:szCs w:val="24"/>
        </w:rPr>
        <w:t xml:space="preserve">I.- </w:t>
      </w:r>
      <w:r w:rsidR="00D0450C" w:rsidRPr="000C27E9">
        <w:rPr>
          <w:rFonts w:ascii="Arial" w:hAnsi="Arial" w:cs="Arial"/>
          <w:b/>
          <w:szCs w:val="24"/>
        </w:rPr>
        <w:t>DATOS DE IDENTIFICACIÓN</w:t>
      </w:r>
      <w:r w:rsidR="0062031A" w:rsidRPr="000C27E9">
        <w:rPr>
          <w:rFonts w:ascii="Arial" w:hAnsi="Arial" w:cs="Arial"/>
          <w:b/>
          <w:szCs w:val="24"/>
        </w:rPr>
        <w:t>:</w:t>
      </w:r>
    </w:p>
    <w:p w:rsidR="00D0450C" w:rsidRPr="00D0450C" w:rsidRDefault="00D0450C" w:rsidP="00D0450C">
      <w:pPr>
        <w:spacing w:after="0" w:line="240" w:lineRule="auto"/>
        <w:jc w:val="both"/>
        <w:rPr>
          <w:rFonts w:ascii="Arial" w:hAnsi="Arial" w:cs="Arial"/>
          <w:szCs w:val="24"/>
        </w:rPr>
      </w:pPr>
      <w:r w:rsidRPr="00D0450C">
        <w:rPr>
          <w:rFonts w:ascii="Arial" w:hAnsi="Arial" w:cs="Arial"/>
          <w:b/>
          <w:i/>
          <w:szCs w:val="24"/>
        </w:rPr>
        <w:t>Materia:</w:t>
      </w:r>
      <w:r w:rsidRPr="00D0450C">
        <w:rPr>
          <w:rFonts w:ascii="Arial" w:hAnsi="Arial" w:cs="Arial"/>
          <w:szCs w:val="24"/>
        </w:rPr>
        <w:t xml:space="preserve">                     </w:t>
      </w:r>
      <w:r w:rsidR="00980D04">
        <w:rPr>
          <w:rFonts w:ascii="Arial" w:hAnsi="Arial" w:cs="Arial"/>
          <w:szCs w:val="24"/>
        </w:rPr>
        <w:t xml:space="preserve">              </w:t>
      </w:r>
      <w:r w:rsidR="00980D04">
        <w:rPr>
          <w:rFonts w:ascii="Arial" w:hAnsi="Arial" w:cs="Arial"/>
          <w:szCs w:val="24"/>
        </w:rPr>
        <w:tab/>
      </w:r>
      <w:r w:rsidR="007E7F91">
        <w:rPr>
          <w:rFonts w:ascii="Arial" w:hAnsi="Arial" w:cs="Arial"/>
          <w:szCs w:val="24"/>
        </w:rPr>
        <w:t>Taller de comunicación oral y escrita</w:t>
      </w:r>
    </w:p>
    <w:p w:rsidR="00D0450C" w:rsidRPr="00D0450C" w:rsidRDefault="00D0450C" w:rsidP="00D0450C">
      <w:pPr>
        <w:spacing w:after="0" w:line="240" w:lineRule="auto"/>
        <w:jc w:val="both"/>
        <w:rPr>
          <w:rFonts w:ascii="Arial" w:hAnsi="Arial" w:cs="Arial"/>
          <w:szCs w:val="24"/>
        </w:rPr>
      </w:pPr>
      <w:r w:rsidRPr="00D0450C">
        <w:rPr>
          <w:rFonts w:ascii="Arial" w:hAnsi="Arial" w:cs="Arial"/>
          <w:b/>
          <w:i/>
          <w:szCs w:val="24"/>
        </w:rPr>
        <w:t>Departamento que la imparte:</w:t>
      </w:r>
      <w:r w:rsidR="00980D04">
        <w:rPr>
          <w:rFonts w:ascii="Arial" w:hAnsi="Arial" w:cs="Arial"/>
          <w:szCs w:val="24"/>
        </w:rPr>
        <w:t xml:space="preserve">     </w:t>
      </w:r>
      <w:r w:rsidR="00980D04">
        <w:rPr>
          <w:rFonts w:ascii="Arial" w:hAnsi="Arial" w:cs="Arial"/>
          <w:szCs w:val="24"/>
        </w:rPr>
        <w:tab/>
      </w:r>
      <w:r w:rsidR="007E7F91">
        <w:rPr>
          <w:rFonts w:ascii="Arial" w:hAnsi="Arial" w:cs="Arial"/>
          <w:szCs w:val="24"/>
        </w:rPr>
        <w:t xml:space="preserve">Sociología </w:t>
      </w:r>
    </w:p>
    <w:p w:rsidR="00D0450C" w:rsidRPr="00D0450C" w:rsidRDefault="00D0450C" w:rsidP="00D0450C">
      <w:pPr>
        <w:spacing w:after="0" w:line="240" w:lineRule="auto"/>
        <w:jc w:val="both"/>
        <w:rPr>
          <w:rFonts w:ascii="Arial" w:hAnsi="Arial" w:cs="Arial"/>
          <w:szCs w:val="24"/>
        </w:rPr>
      </w:pPr>
      <w:r w:rsidRPr="00D0450C">
        <w:rPr>
          <w:rFonts w:ascii="Arial" w:hAnsi="Arial" w:cs="Arial"/>
          <w:b/>
          <w:i/>
          <w:szCs w:val="24"/>
        </w:rPr>
        <w:t>Clave:</w:t>
      </w:r>
      <w:r w:rsidRPr="00D0450C">
        <w:rPr>
          <w:rFonts w:ascii="Arial" w:hAnsi="Arial" w:cs="Arial"/>
          <w:szCs w:val="24"/>
        </w:rPr>
        <w:t xml:space="preserve">                 </w:t>
      </w:r>
      <w:r w:rsidR="007E7F91">
        <w:rPr>
          <w:rFonts w:ascii="Arial" w:hAnsi="Arial" w:cs="Arial"/>
          <w:szCs w:val="24"/>
        </w:rPr>
        <w:t xml:space="preserve">                        </w:t>
      </w:r>
      <w:r w:rsidR="007E7F91">
        <w:rPr>
          <w:rFonts w:ascii="Arial" w:hAnsi="Arial" w:cs="Arial"/>
          <w:szCs w:val="24"/>
        </w:rPr>
        <w:tab/>
        <w:t>SO</w:t>
      </w:r>
      <w:r w:rsidR="00980D04">
        <w:rPr>
          <w:rFonts w:ascii="Arial" w:hAnsi="Arial" w:cs="Arial"/>
          <w:szCs w:val="24"/>
        </w:rPr>
        <w:t>C-405</w:t>
      </w:r>
    </w:p>
    <w:p w:rsidR="00D0450C" w:rsidRPr="00D0450C" w:rsidRDefault="00D0450C" w:rsidP="00D0450C">
      <w:pPr>
        <w:spacing w:after="0" w:line="240" w:lineRule="auto"/>
        <w:jc w:val="both"/>
        <w:rPr>
          <w:rFonts w:ascii="Arial" w:hAnsi="Arial" w:cs="Arial"/>
          <w:szCs w:val="24"/>
        </w:rPr>
      </w:pPr>
      <w:r w:rsidRPr="00D0450C">
        <w:rPr>
          <w:rFonts w:ascii="Arial" w:hAnsi="Arial" w:cs="Arial"/>
          <w:b/>
          <w:i/>
          <w:szCs w:val="24"/>
        </w:rPr>
        <w:t>No. de horas teoría:</w:t>
      </w:r>
      <w:r w:rsidRPr="00D0450C">
        <w:rPr>
          <w:rFonts w:ascii="Arial" w:hAnsi="Arial" w:cs="Arial"/>
          <w:szCs w:val="24"/>
        </w:rPr>
        <w:t xml:space="preserve">      </w:t>
      </w:r>
      <w:r>
        <w:rPr>
          <w:rFonts w:ascii="Arial" w:hAnsi="Arial" w:cs="Arial"/>
          <w:szCs w:val="24"/>
        </w:rPr>
        <w:t xml:space="preserve">    </w:t>
      </w:r>
      <w:r w:rsidR="007E7F91">
        <w:rPr>
          <w:rFonts w:ascii="Arial" w:hAnsi="Arial" w:cs="Arial"/>
          <w:szCs w:val="24"/>
        </w:rPr>
        <w:t xml:space="preserve">         </w:t>
      </w:r>
      <w:r w:rsidR="007E7F91">
        <w:rPr>
          <w:rFonts w:ascii="Arial" w:hAnsi="Arial" w:cs="Arial"/>
          <w:szCs w:val="24"/>
        </w:rPr>
        <w:tab/>
        <w:t>3</w:t>
      </w:r>
    </w:p>
    <w:p w:rsidR="00D0450C" w:rsidRPr="00D0450C" w:rsidRDefault="00D0450C" w:rsidP="00D0450C">
      <w:pPr>
        <w:spacing w:after="0" w:line="240" w:lineRule="auto"/>
        <w:jc w:val="both"/>
        <w:rPr>
          <w:rFonts w:ascii="Arial" w:hAnsi="Arial" w:cs="Arial"/>
          <w:szCs w:val="24"/>
        </w:rPr>
      </w:pPr>
      <w:r w:rsidRPr="00D0450C">
        <w:rPr>
          <w:rFonts w:ascii="Arial" w:hAnsi="Arial" w:cs="Arial"/>
          <w:b/>
          <w:i/>
          <w:szCs w:val="24"/>
        </w:rPr>
        <w:t>No. de horas prácticas:</w:t>
      </w:r>
      <w:r w:rsidRPr="00D0450C">
        <w:rPr>
          <w:rFonts w:ascii="Arial" w:hAnsi="Arial" w:cs="Arial"/>
          <w:szCs w:val="24"/>
        </w:rPr>
        <w:t xml:space="preserve"> </w:t>
      </w:r>
      <w:r w:rsidR="007E7F91">
        <w:rPr>
          <w:rFonts w:ascii="Arial" w:hAnsi="Arial" w:cs="Arial"/>
          <w:szCs w:val="24"/>
        </w:rPr>
        <w:t xml:space="preserve">             </w:t>
      </w:r>
      <w:r w:rsidR="007E7F91">
        <w:rPr>
          <w:rFonts w:ascii="Arial" w:hAnsi="Arial" w:cs="Arial"/>
          <w:szCs w:val="24"/>
        </w:rPr>
        <w:tab/>
        <w:t>2</w:t>
      </w:r>
    </w:p>
    <w:p w:rsidR="00D0450C" w:rsidRPr="00D0450C" w:rsidRDefault="00D0450C" w:rsidP="00D0450C">
      <w:pPr>
        <w:spacing w:after="0" w:line="240" w:lineRule="auto"/>
        <w:jc w:val="both"/>
        <w:rPr>
          <w:rFonts w:ascii="Arial" w:hAnsi="Arial" w:cs="Arial"/>
          <w:szCs w:val="24"/>
        </w:rPr>
      </w:pPr>
      <w:r w:rsidRPr="00D0450C">
        <w:rPr>
          <w:rFonts w:ascii="Arial" w:hAnsi="Arial" w:cs="Arial"/>
          <w:b/>
          <w:i/>
          <w:szCs w:val="24"/>
        </w:rPr>
        <w:t xml:space="preserve">No. de créditos: </w:t>
      </w:r>
      <w:r w:rsidR="007E7F91">
        <w:rPr>
          <w:rFonts w:ascii="Arial" w:hAnsi="Arial" w:cs="Arial"/>
          <w:szCs w:val="24"/>
        </w:rPr>
        <w:t xml:space="preserve">                         </w:t>
      </w:r>
      <w:r w:rsidR="007E7F91">
        <w:rPr>
          <w:rFonts w:ascii="Arial" w:hAnsi="Arial" w:cs="Arial"/>
          <w:szCs w:val="24"/>
        </w:rPr>
        <w:tab/>
        <w:t>8</w:t>
      </w:r>
    </w:p>
    <w:p w:rsidR="00D0450C" w:rsidRPr="00D0450C" w:rsidRDefault="00D0450C" w:rsidP="007E7F91">
      <w:pPr>
        <w:spacing w:after="0" w:line="240" w:lineRule="auto"/>
        <w:jc w:val="both"/>
        <w:rPr>
          <w:rFonts w:ascii="Arial" w:hAnsi="Arial" w:cs="Arial"/>
          <w:szCs w:val="24"/>
        </w:rPr>
      </w:pPr>
      <w:r w:rsidRPr="00D0450C">
        <w:rPr>
          <w:rFonts w:ascii="Arial" w:hAnsi="Arial" w:cs="Arial"/>
          <w:b/>
          <w:i/>
          <w:szCs w:val="24"/>
        </w:rPr>
        <w:t>Carrera(s) y semestre(s) en las que se imparte:</w:t>
      </w:r>
      <w:r w:rsidRPr="00D0450C">
        <w:rPr>
          <w:rFonts w:ascii="Arial" w:hAnsi="Arial" w:cs="Arial"/>
          <w:szCs w:val="24"/>
        </w:rPr>
        <w:t xml:space="preserve"> </w:t>
      </w:r>
      <w:r w:rsidR="007E7F91">
        <w:rPr>
          <w:rFonts w:ascii="Arial" w:hAnsi="Arial" w:cs="Arial"/>
          <w:szCs w:val="24"/>
        </w:rPr>
        <w:t xml:space="preserve">IADR, IF, IAH, </w:t>
      </w:r>
      <w:proofErr w:type="spellStart"/>
      <w:r w:rsidR="007E7F91">
        <w:rPr>
          <w:rFonts w:ascii="Arial" w:hAnsi="Arial" w:cs="Arial"/>
          <w:szCs w:val="24"/>
        </w:rPr>
        <w:t>IAPr</w:t>
      </w:r>
      <w:proofErr w:type="spellEnd"/>
      <w:r w:rsidR="007E7F91">
        <w:rPr>
          <w:rFonts w:ascii="Arial" w:hAnsi="Arial" w:cs="Arial"/>
          <w:szCs w:val="24"/>
        </w:rPr>
        <w:t>, IAP, IAA, I Ag Am, IAI, IAB, ICTA.</w:t>
      </w:r>
    </w:p>
    <w:p w:rsidR="00D0450C" w:rsidRDefault="00D0450C" w:rsidP="00D0450C">
      <w:pPr>
        <w:spacing w:after="0" w:line="240" w:lineRule="auto"/>
        <w:jc w:val="both"/>
        <w:rPr>
          <w:rFonts w:ascii="Arial" w:hAnsi="Arial" w:cs="Arial"/>
          <w:szCs w:val="24"/>
        </w:rPr>
      </w:pPr>
    </w:p>
    <w:p w:rsidR="00980D04" w:rsidRPr="00D0450C" w:rsidRDefault="005056CD" w:rsidP="007E7F91">
      <w:pPr>
        <w:spacing w:after="0" w:line="240" w:lineRule="auto"/>
        <w:jc w:val="both"/>
        <w:rPr>
          <w:rFonts w:ascii="Arial" w:hAnsi="Arial" w:cs="Arial"/>
          <w:szCs w:val="24"/>
        </w:rPr>
      </w:pPr>
      <w:r w:rsidRPr="005056CD">
        <w:rPr>
          <w:rFonts w:ascii="Arial" w:hAnsi="Arial" w:cs="Arial"/>
          <w:b/>
          <w:i/>
          <w:szCs w:val="24"/>
        </w:rPr>
        <w:t>Requisito para:</w:t>
      </w:r>
      <w:r w:rsidR="007E7F91">
        <w:rPr>
          <w:rFonts w:ascii="Arial" w:hAnsi="Arial" w:cs="Arial"/>
          <w:szCs w:val="24"/>
        </w:rPr>
        <w:t xml:space="preserve"> Sin requisito </w:t>
      </w:r>
    </w:p>
    <w:p w:rsidR="00D0450C" w:rsidRPr="0062031A" w:rsidRDefault="00D0450C" w:rsidP="00D0450C">
      <w:pPr>
        <w:rPr>
          <w:rFonts w:ascii="Arial" w:hAnsi="Arial" w:cs="Arial"/>
          <w:szCs w:val="24"/>
        </w:rPr>
      </w:pPr>
    </w:p>
    <w:p w:rsidR="00D0450C" w:rsidRPr="000C27E9" w:rsidRDefault="000C27E9" w:rsidP="000C27E9">
      <w:pPr>
        <w:rPr>
          <w:rFonts w:ascii="Arial" w:hAnsi="Arial" w:cs="Arial"/>
          <w:b/>
          <w:szCs w:val="24"/>
        </w:rPr>
      </w:pPr>
      <w:r>
        <w:rPr>
          <w:rFonts w:ascii="Arial" w:hAnsi="Arial" w:cs="Arial"/>
          <w:b/>
          <w:szCs w:val="24"/>
        </w:rPr>
        <w:t xml:space="preserve">II.- </w:t>
      </w:r>
      <w:r w:rsidR="0062031A" w:rsidRPr="000C27E9">
        <w:rPr>
          <w:rFonts w:ascii="Arial" w:hAnsi="Arial" w:cs="Arial"/>
          <w:b/>
          <w:szCs w:val="24"/>
        </w:rPr>
        <w:t>OBJETIVO GENERAL:</w:t>
      </w:r>
    </w:p>
    <w:p w:rsidR="00AF4C86" w:rsidRDefault="008E7924" w:rsidP="00040CA9">
      <w:pPr>
        <w:spacing w:after="0" w:line="240" w:lineRule="auto"/>
        <w:jc w:val="both"/>
        <w:rPr>
          <w:rFonts w:ascii="Arial" w:hAnsi="Arial" w:cs="Arial"/>
          <w:szCs w:val="24"/>
        </w:rPr>
      </w:pPr>
      <w:r>
        <w:rPr>
          <w:rFonts w:ascii="Arial" w:hAnsi="Arial" w:cs="Arial"/>
          <w:szCs w:val="24"/>
        </w:rPr>
        <w:t>La materia se estructuro para que alumnos de nuevo ingreso de la UAAAN adquiera los conocimientos teóricos y prácticos que le permitan desarrollar las habilidades de expresión oral y de redacción en forma clara, precisa y sencilla, haciendo énfasis en documentos académicos.</w:t>
      </w:r>
    </w:p>
    <w:p w:rsidR="008E7924" w:rsidRDefault="008E7924" w:rsidP="00040CA9">
      <w:pPr>
        <w:spacing w:after="0" w:line="240" w:lineRule="auto"/>
        <w:jc w:val="both"/>
        <w:rPr>
          <w:rFonts w:ascii="Arial" w:hAnsi="Arial" w:cs="Arial"/>
          <w:szCs w:val="24"/>
        </w:rPr>
      </w:pPr>
      <w:r>
        <w:rPr>
          <w:rFonts w:ascii="Arial" w:hAnsi="Arial" w:cs="Arial"/>
          <w:szCs w:val="24"/>
        </w:rPr>
        <w:t>Se pretende que el alumno aprecie el lenguaje como una importante herramienta auxiliar en su formación integral en el campo profesional, concientizando al individuo que el proceso de comunicación no es un acto reflejo, sino un proceso complejo que requiere atención desde el inicio de su carrera.</w:t>
      </w:r>
    </w:p>
    <w:p w:rsidR="008E7924" w:rsidRDefault="008E7924" w:rsidP="00040CA9">
      <w:pPr>
        <w:spacing w:after="0" w:line="240" w:lineRule="auto"/>
        <w:jc w:val="both"/>
        <w:rPr>
          <w:rFonts w:ascii="Arial" w:hAnsi="Arial" w:cs="Arial"/>
          <w:szCs w:val="24"/>
        </w:rPr>
      </w:pPr>
      <w:r>
        <w:rPr>
          <w:rFonts w:ascii="Arial" w:hAnsi="Arial" w:cs="Arial"/>
          <w:szCs w:val="24"/>
        </w:rPr>
        <w:t>La coherencia y la claridad de las ideas, en las dos formas de lenguaje, es una habilidad que se desarrolla mediante la práctica constante, el análisis y la reflexión del uso de la palabra. Estas actividades, fomentadas a través de todo el curso, permitirán al alumno aplicarlas tanto en actividades académicas como en su diario quehacer.</w:t>
      </w:r>
    </w:p>
    <w:p w:rsidR="00AF4C86" w:rsidRDefault="00AF4C86" w:rsidP="00040CA9">
      <w:pPr>
        <w:spacing w:after="0" w:line="240" w:lineRule="auto"/>
        <w:jc w:val="both"/>
        <w:rPr>
          <w:rFonts w:ascii="Arial" w:hAnsi="Arial" w:cs="Arial"/>
          <w:szCs w:val="24"/>
        </w:rPr>
      </w:pPr>
    </w:p>
    <w:p w:rsidR="0078257F" w:rsidRPr="00085A39" w:rsidRDefault="0078257F" w:rsidP="00040CA9">
      <w:pPr>
        <w:spacing w:after="0" w:line="240" w:lineRule="auto"/>
        <w:jc w:val="both"/>
        <w:rPr>
          <w:rFonts w:ascii="Arial" w:hAnsi="Arial" w:cs="Arial"/>
          <w:szCs w:val="24"/>
        </w:rPr>
      </w:pPr>
    </w:p>
    <w:p w:rsidR="00D0450C" w:rsidRPr="000C27E9" w:rsidRDefault="000C27E9" w:rsidP="000C27E9">
      <w:pPr>
        <w:jc w:val="both"/>
        <w:rPr>
          <w:rFonts w:ascii="Arial" w:hAnsi="Arial" w:cs="Arial"/>
          <w:b/>
          <w:szCs w:val="24"/>
        </w:rPr>
      </w:pPr>
      <w:r>
        <w:rPr>
          <w:rFonts w:ascii="Arial" w:hAnsi="Arial" w:cs="Arial"/>
          <w:b/>
          <w:szCs w:val="24"/>
        </w:rPr>
        <w:t xml:space="preserve">III.- </w:t>
      </w:r>
      <w:r w:rsidR="00653F0C">
        <w:rPr>
          <w:rFonts w:ascii="Arial" w:hAnsi="Arial" w:cs="Arial"/>
          <w:b/>
          <w:szCs w:val="24"/>
        </w:rPr>
        <w:t>OBJETIVOS ESPECÍFICOS</w:t>
      </w:r>
    </w:p>
    <w:p w:rsidR="0078257F" w:rsidRPr="00653F0C" w:rsidRDefault="00653F0C" w:rsidP="00653F0C">
      <w:pPr>
        <w:pStyle w:val="Prrafodelista"/>
        <w:numPr>
          <w:ilvl w:val="0"/>
          <w:numId w:val="32"/>
        </w:numPr>
        <w:jc w:val="both"/>
        <w:rPr>
          <w:rFonts w:ascii="Arial" w:hAnsi="Arial" w:cs="Arial"/>
          <w:szCs w:val="24"/>
        </w:rPr>
      </w:pPr>
      <w:r w:rsidRPr="00653F0C">
        <w:rPr>
          <w:rFonts w:ascii="Arial" w:hAnsi="Arial" w:cs="Arial"/>
          <w:szCs w:val="24"/>
        </w:rPr>
        <w:t>Valorar la importancia del uso correcto del lenguaje.</w:t>
      </w:r>
    </w:p>
    <w:p w:rsidR="00653F0C" w:rsidRPr="00653F0C" w:rsidRDefault="00653F0C" w:rsidP="00653F0C">
      <w:pPr>
        <w:pStyle w:val="Prrafodelista"/>
        <w:numPr>
          <w:ilvl w:val="0"/>
          <w:numId w:val="32"/>
        </w:numPr>
        <w:jc w:val="both"/>
        <w:rPr>
          <w:rFonts w:ascii="Arial" w:hAnsi="Arial" w:cs="Arial"/>
          <w:szCs w:val="24"/>
        </w:rPr>
      </w:pPr>
      <w:r w:rsidRPr="00653F0C">
        <w:rPr>
          <w:rFonts w:ascii="Arial" w:hAnsi="Arial" w:cs="Arial"/>
          <w:szCs w:val="24"/>
        </w:rPr>
        <w:t>Conocer, comprender y aplicar las características distintivas del lenguaje escrito, a través de la lectura y la observación.</w:t>
      </w:r>
    </w:p>
    <w:p w:rsidR="00653F0C" w:rsidRPr="00653F0C" w:rsidRDefault="00653F0C" w:rsidP="00653F0C">
      <w:pPr>
        <w:pStyle w:val="Prrafodelista"/>
        <w:numPr>
          <w:ilvl w:val="0"/>
          <w:numId w:val="32"/>
        </w:numPr>
        <w:jc w:val="both"/>
        <w:rPr>
          <w:rFonts w:ascii="Arial" w:hAnsi="Arial" w:cs="Arial"/>
          <w:szCs w:val="24"/>
        </w:rPr>
      </w:pPr>
      <w:r w:rsidRPr="00653F0C">
        <w:rPr>
          <w:rFonts w:ascii="Arial" w:hAnsi="Arial" w:cs="Arial"/>
          <w:szCs w:val="24"/>
        </w:rPr>
        <w:t>Incrementar la habilidad de redactar en forma consiente, clara y sencilla.</w:t>
      </w:r>
    </w:p>
    <w:p w:rsidR="00653F0C" w:rsidRPr="00653F0C" w:rsidRDefault="00653F0C" w:rsidP="00653F0C">
      <w:pPr>
        <w:pStyle w:val="Prrafodelista"/>
        <w:numPr>
          <w:ilvl w:val="0"/>
          <w:numId w:val="32"/>
        </w:numPr>
        <w:jc w:val="both"/>
        <w:rPr>
          <w:rFonts w:ascii="Arial" w:hAnsi="Arial" w:cs="Arial"/>
          <w:szCs w:val="24"/>
        </w:rPr>
      </w:pPr>
      <w:r w:rsidRPr="00653F0C">
        <w:rPr>
          <w:rFonts w:ascii="Arial" w:hAnsi="Arial" w:cs="Arial"/>
          <w:szCs w:val="24"/>
        </w:rPr>
        <w:t>Conocer las diferentes estructuras de los documentos técnicos – académicos y practicar en ellas la redacción.</w:t>
      </w:r>
    </w:p>
    <w:p w:rsidR="00653F0C" w:rsidRPr="00653F0C" w:rsidRDefault="00653F0C" w:rsidP="00653F0C">
      <w:pPr>
        <w:pStyle w:val="Prrafodelista"/>
        <w:numPr>
          <w:ilvl w:val="0"/>
          <w:numId w:val="32"/>
        </w:numPr>
        <w:jc w:val="both"/>
        <w:rPr>
          <w:rFonts w:ascii="Arial" w:hAnsi="Arial" w:cs="Arial"/>
          <w:szCs w:val="24"/>
        </w:rPr>
      </w:pPr>
      <w:r w:rsidRPr="00653F0C">
        <w:rPr>
          <w:rFonts w:ascii="Arial" w:hAnsi="Arial" w:cs="Arial"/>
          <w:szCs w:val="24"/>
        </w:rPr>
        <w:t>Incrementar el léxico individual a través de la lectura de diversos textos y el estudio de las etimologías grecolatinas.</w:t>
      </w:r>
    </w:p>
    <w:p w:rsidR="00653F0C" w:rsidRPr="00653F0C" w:rsidRDefault="00653F0C" w:rsidP="00653F0C">
      <w:pPr>
        <w:pStyle w:val="Prrafodelista"/>
        <w:numPr>
          <w:ilvl w:val="0"/>
          <w:numId w:val="32"/>
        </w:numPr>
        <w:jc w:val="both"/>
        <w:rPr>
          <w:rFonts w:ascii="Arial" w:hAnsi="Arial" w:cs="Arial"/>
          <w:szCs w:val="24"/>
        </w:rPr>
      </w:pPr>
      <w:r w:rsidRPr="00653F0C">
        <w:rPr>
          <w:rFonts w:ascii="Arial" w:hAnsi="Arial" w:cs="Arial"/>
          <w:szCs w:val="24"/>
        </w:rPr>
        <w:lastRenderedPageBreak/>
        <w:t>Enriquecer la habilidad de comprensión y expresión lingüística a través de la lectura y la exposición oral.</w:t>
      </w:r>
    </w:p>
    <w:p w:rsidR="00653F0C" w:rsidRPr="00653F0C" w:rsidRDefault="00653F0C" w:rsidP="00653F0C">
      <w:pPr>
        <w:pStyle w:val="Prrafodelista"/>
        <w:numPr>
          <w:ilvl w:val="0"/>
          <w:numId w:val="32"/>
        </w:numPr>
        <w:jc w:val="both"/>
        <w:rPr>
          <w:rFonts w:ascii="Arial" w:hAnsi="Arial" w:cs="Arial"/>
          <w:szCs w:val="24"/>
        </w:rPr>
      </w:pPr>
      <w:r w:rsidRPr="00653F0C">
        <w:rPr>
          <w:rFonts w:ascii="Arial" w:hAnsi="Arial" w:cs="Arial"/>
          <w:szCs w:val="24"/>
        </w:rPr>
        <w:t>Conocer algunas técnicas oratorias y no oratorias para la aplicación de la comunicación oral.</w:t>
      </w:r>
    </w:p>
    <w:p w:rsidR="00653F0C" w:rsidRPr="00653F0C" w:rsidRDefault="00653F0C" w:rsidP="00653F0C">
      <w:pPr>
        <w:pStyle w:val="Prrafodelista"/>
        <w:numPr>
          <w:ilvl w:val="0"/>
          <w:numId w:val="32"/>
        </w:numPr>
        <w:jc w:val="both"/>
        <w:rPr>
          <w:rFonts w:ascii="Arial" w:hAnsi="Arial" w:cs="Arial"/>
          <w:szCs w:val="24"/>
        </w:rPr>
      </w:pPr>
      <w:r w:rsidRPr="00653F0C">
        <w:rPr>
          <w:rFonts w:ascii="Arial" w:hAnsi="Arial" w:cs="Arial"/>
          <w:szCs w:val="24"/>
        </w:rPr>
        <w:t>Desarrollar la habilidad de expresión oral, apoyada en la comunicación visual y no verbal.</w:t>
      </w:r>
    </w:p>
    <w:p w:rsidR="00653F0C" w:rsidRDefault="00653F0C" w:rsidP="00D0450C">
      <w:pPr>
        <w:jc w:val="both"/>
        <w:rPr>
          <w:rFonts w:ascii="Arial" w:hAnsi="Arial" w:cs="Arial"/>
          <w:szCs w:val="24"/>
        </w:rPr>
      </w:pPr>
    </w:p>
    <w:p w:rsidR="00D0450C" w:rsidRPr="000C27E9" w:rsidRDefault="000C27E9" w:rsidP="00D0450C">
      <w:pPr>
        <w:jc w:val="both"/>
        <w:rPr>
          <w:rFonts w:ascii="Arial" w:hAnsi="Arial" w:cs="Arial"/>
          <w:b/>
          <w:szCs w:val="24"/>
        </w:rPr>
      </w:pPr>
      <w:r>
        <w:rPr>
          <w:rFonts w:ascii="Arial" w:hAnsi="Arial" w:cs="Arial"/>
          <w:b/>
          <w:szCs w:val="24"/>
        </w:rPr>
        <w:t>IV.- TEMARIO:</w:t>
      </w:r>
    </w:p>
    <w:p w:rsidR="001D7A30" w:rsidRPr="003D4BD7" w:rsidRDefault="003D4BD7" w:rsidP="003D4BD7">
      <w:pPr>
        <w:pStyle w:val="Prrafodelista"/>
        <w:numPr>
          <w:ilvl w:val="0"/>
          <w:numId w:val="40"/>
        </w:numPr>
        <w:spacing w:after="0" w:line="360" w:lineRule="auto"/>
        <w:jc w:val="both"/>
        <w:rPr>
          <w:rFonts w:ascii="Arial" w:hAnsi="Arial" w:cs="Arial"/>
          <w:b/>
          <w:szCs w:val="24"/>
        </w:rPr>
      </w:pPr>
      <w:r w:rsidRPr="003D4BD7">
        <w:rPr>
          <w:rFonts w:ascii="Arial" w:hAnsi="Arial" w:cs="Arial"/>
          <w:b/>
          <w:szCs w:val="24"/>
        </w:rPr>
        <w:t>LA COMUNICACIÓN</w:t>
      </w:r>
    </w:p>
    <w:p w:rsidR="00963C50" w:rsidRPr="003B0E85" w:rsidRDefault="003B0E85" w:rsidP="003B0E85">
      <w:pPr>
        <w:pStyle w:val="Prrafodelista"/>
        <w:numPr>
          <w:ilvl w:val="0"/>
          <w:numId w:val="35"/>
        </w:numPr>
        <w:spacing w:after="0" w:line="360" w:lineRule="auto"/>
        <w:jc w:val="both"/>
        <w:rPr>
          <w:rFonts w:ascii="Arial" w:hAnsi="Arial" w:cs="Arial"/>
          <w:szCs w:val="24"/>
        </w:rPr>
      </w:pPr>
      <w:r w:rsidRPr="003B0E85">
        <w:rPr>
          <w:rFonts w:ascii="Arial" w:hAnsi="Arial" w:cs="Arial"/>
          <w:szCs w:val="24"/>
        </w:rPr>
        <w:t>Introducción</w:t>
      </w:r>
    </w:p>
    <w:p w:rsidR="00963C50" w:rsidRPr="003B0E85" w:rsidRDefault="00963C50" w:rsidP="003B0E85">
      <w:pPr>
        <w:pStyle w:val="Prrafodelista"/>
        <w:numPr>
          <w:ilvl w:val="0"/>
          <w:numId w:val="36"/>
        </w:numPr>
        <w:spacing w:after="0" w:line="360" w:lineRule="auto"/>
        <w:jc w:val="both"/>
        <w:rPr>
          <w:rFonts w:ascii="Arial" w:hAnsi="Arial" w:cs="Arial"/>
          <w:szCs w:val="24"/>
        </w:rPr>
      </w:pPr>
      <w:r w:rsidRPr="003B0E85">
        <w:rPr>
          <w:rFonts w:ascii="Arial" w:hAnsi="Arial" w:cs="Arial"/>
          <w:szCs w:val="24"/>
        </w:rPr>
        <w:t>Importancia de la formación integral</w:t>
      </w:r>
    </w:p>
    <w:p w:rsidR="00963C50" w:rsidRPr="003B0E85" w:rsidRDefault="00963C50" w:rsidP="003B0E85">
      <w:pPr>
        <w:pStyle w:val="Prrafodelista"/>
        <w:numPr>
          <w:ilvl w:val="0"/>
          <w:numId w:val="36"/>
        </w:numPr>
        <w:spacing w:after="0" w:line="360" w:lineRule="auto"/>
        <w:jc w:val="both"/>
        <w:rPr>
          <w:rFonts w:ascii="Arial" w:hAnsi="Arial" w:cs="Arial"/>
          <w:szCs w:val="24"/>
        </w:rPr>
      </w:pPr>
      <w:r w:rsidRPr="003B0E85">
        <w:rPr>
          <w:rFonts w:ascii="Arial" w:hAnsi="Arial" w:cs="Arial"/>
          <w:szCs w:val="24"/>
        </w:rPr>
        <w:t>Evaluación de diagnostico</w:t>
      </w:r>
    </w:p>
    <w:p w:rsidR="00963C50" w:rsidRPr="003B0E85" w:rsidRDefault="00963C50" w:rsidP="003B0E85">
      <w:pPr>
        <w:pStyle w:val="Prrafodelista"/>
        <w:numPr>
          <w:ilvl w:val="0"/>
          <w:numId w:val="35"/>
        </w:numPr>
        <w:spacing w:after="0" w:line="360" w:lineRule="auto"/>
        <w:jc w:val="both"/>
        <w:rPr>
          <w:rFonts w:ascii="Arial" w:hAnsi="Arial" w:cs="Arial"/>
          <w:szCs w:val="24"/>
        </w:rPr>
      </w:pPr>
      <w:r w:rsidRPr="003B0E85">
        <w:rPr>
          <w:rFonts w:ascii="Arial" w:hAnsi="Arial" w:cs="Arial"/>
          <w:szCs w:val="24"/>
        </w:rPr>
        <w:t>El proceso de la comunicación</w:t>
      </w:r>
    </w:p>
    <w:p w:rsidR="00963C50" w:rsidRPr="003B0E85" w:rsidRDefault="003B0E85" w:rsidP="003B0E85">
      <w:pPr>
        <w:pStyle w:val="Prrafodelista"/>
        <w:numPr>
          <w:ilvl w:val="0"/>
          <w:numId w:val="37"/>
        </w:numPr>
        <w:spacing w:after="0" w:line="360" w:lineRule="auto"/>
        <w:jc w:val="both"/>
        <w:rPr>
          <w:rFonts w:ascii="Arial" w:hAnsi="Arial" w:cs="Arial"/>
          <w:szCs w:val="24"/>
        </w:rPr>
      </w:pPr>
      <w:r w:rsidRPr="003B0E85">
        <w:rPr>
          <w:rFonts w:ascii="Arial" w:hAnsi="Arial" w:cs="Arial"/>
          <w:szCs w:val="24"/>
        </w:rPr>
        <w:t>Proceso</w:t>
      </w:r>
      <w:r w:rsidR="00963C50" w:rsidRPr="003B0E85">
        <w:rPr>
          <w:rFonts w:ascii="Arial" w:hAnsi="Arial" w:cs="Arial"/>
          <w:szCs w:val="24"/>
        </w:rPr>
        <w:t xml:space="preserve"> </w:t>
      </w:r>
      <w:r w:rsidRPr="003B0E85">
        <w:rPr>
          <w:rFonts w:ascii="Arial" w:hAnsi="Arial" w:cs="Arial"/>
          <w:szCs w:val="24"/>
        </w:rPr>
        <w:t>comunicativo</w:t>
      </w:r>
    </w:p>
    <w:p w:rsidR="00963C50" w:rsidRPr="003B0E85" w:rsidRDefault="00963C50" w:rsidP="003B0E85">
      <w:pPr>
        <w:pStyle w:val="Prrafodelista"/>
        <w:numPr>
          <w:ilvl w:val="0"/>
          <w:numId w:val="37"/>
        </w:numPr>
        <w:spacing w:after="0" w:line="360" w:lineRule="auto"/>
        <w:jc w:val="both"/>
        <w:rPr>
          <w:rFonts w:ascii="Arial" w:hAnsi="Arial" w:cs="Arial"/>
          <w:szCs w:val="24"/>
        </w:rPr>
      </w:pPr>
      <w:r w:rsidRPr="003B0E85">
        <w:rPr>
          <w:rFonts w:ascii="Arial" w:hAnsi="Arial" w:cs="Arial"/>
          <w:szCs w:val="24"/>
        </w:rPr>
        <w:t>Diferencias</w:t>
      </w:r>
      <w:r w:rsidR="003B0E85" w:rsidRPr="003B0E85">
        <w:rPr>
          <w:rFonts w:ascii="Arial" w:hAnsi="Arial" w:cs="Arial"/>
          <w:szCs w:val="24"/>
        </w:rPr>
        <w:t xml:space="preserve"> entre la comunicación</w:t>
      </w:r>
      <w:r w:rsidRPr="003B0E85">
        <w:rPr>
          <w:rFonts w:ascii="Arial" w:hAnsi="Arial" w:cs="Arial"/>
          <w:szCs w:val="24"/>
        </w:rPr>
        <w:t xml:space="preserve"> oral y la escrita</w:t>
      </w:r>
    </w:p>
    <w:p w:rsidR="00963C50" w:rsidRPr="003B0E85" w:rsidRDefault="00963C50" w:rsidP="003B0E85">
      <w:pPr>
        <w:pStyle w:val="Prrafodelista"/>
        <w:numPr>
          <w:ilvl w:val="0"/>
          <w:numId w:val="35"/>
        </w:numPr>
        <w:spacing w:after="0" w:line="360" w:lineRule="auto"/>
        <w:jc w:val="both"/>
        <w:rPr>
          <w:rFonts w:ascii="Arial" w:hAnsi="Arial" w:cs="Arial"/>
          <w:szCs w:val="24"/>
        </w:rPr>
      </w:pPr>
      <w:r w:rsidRPr="003B0E85">
        <w:rPr>
          <w:rFonts w:ascii="Arial" w:hAnsi="Arial" w:cs="Arial"/>
          <w:szCs w:val="24"/>
        </w:rPr>
        <w:t xml:space="preserve">Características de la </w:t>
      </w:r>
      <w:r w:rsidR="003B0E85" w:rsidRPr="003B0E85">
        <w:rPr>
          <w:rFonts w:ascii="Arial" w:hAnsi="Arial" w:cs="Arial"/>
          <w:szCs w:val="24"/>
        </w:rPr>
        <w:t>lengua</w:t>
      </w:r>
    </w:p>
    <w:p w:rsidR="00963C50" w:rsidRPr="003B0E85" w:rsidRDefault="00963C50" w:rsidP="003B0E85">
      <w:pPr>
        <w:pStyle w:val="Prrafodelista"/>
        <w:numPr>
          <w:ilvl w:val="0"/>
          <w:numId w:val="38"/>
        </w:numPr>
        <w:spacing w:after="0" w:line="360" w:lineRule="auto"/>
        <w:jc w:val="both"/>
        <w:rPr>
          <w:rFonts w:ascii="Arial" w:hAnsi="Arial" w:cs="Arial"/>
          <w:szCs w:val="24"/>
        </w:rPr>
      </w:pPr>
      <w:r w:rsidRPr="003B0E85">
        <w:rPr>
          <w:rFonts w:ascii="Arial" w:hAnsi="Arial" w:cs="Arial"/>
          <w:szCs w:val="24"/>
        </w:rPr>
        <w:t xml:space="preserve">Funciones de la </w:t>
      </w:r>
      <w:r w:rsidR="003B0E85" w:rsidRPr="003B0E85">
        <w:rPr>
          <w:rFonts w:ascii="Arial" w:hAnsi="Arial" w:cs="Arial"/>
          <w:szCs w:val="24"/>
        </w:rPr>
        <w:t>lengua</w:t>
      </w:r>
    </w:p>
    <w:p w:rsidR="00963C50" w:rsidRPr="003B0E85" w:rsidRDefault="00963C50" w:rsidP="003B0E85">
      <w:pPr>
        <w:pStyle w:val="Prrafodelista"/>
        <w:numPr>
          <w:ilvl w:val="0"/>
          <w:numId w:val="38"/>
        </w:numPr>
        <w:spacing w:after="0" w:line="360" w:lineRule="auto"/>
        <w:jc w:val="both"/>
        <w:rPr>
          <w:rFonts w:ascii="Arial" w:hAnsi="Arial" w:cs="Arial"/>
          <w:szCs w:val="24"/>
        </w:rPr>
      </w:pPr>
      <w:r w:rsidRPr="003B0E85">
        <w:rPr>
          <w:rFonts w:ascii="Arial" w:hAnsi="Arial" w:cs="Arial"/>
          <w:szCs w:val="24"/>
        </w:rPr>
        <w:t>Variedad y uniformidad de la lengua</w:t>
      </w:r>
    </w:p>
    <w:p w:rsidR="00963C50" w:rsidRDefault="00963C50" w:rsidP="00963C50">
      <w:pPr>
        <w:spacing w:after="0" w:line="360" w:lineRule="auto"/>
        <w:jc w:val="both"/>
        <w:rPr>
          <w:rFonts w:ascii="Arial" w:hAnsi="Arial" w:cs="Arial"/>
          <w:szCs w:val="24"/>
        </w:rPr>
      </w:pPr>
    </w:p>
    <w:p w:rsidR="00963C50" w:rsidRPr="003D4BD7" w:rsidRDefault="003D4BD7" w:rsidP="003D4BD7">
      <w:pPr>
        <w:pStyle w:val="Prrafodelista"/>
        <w:numPr>
          <w:ilvl w:val="0"/>
          <w:numId w:val="40"/>
        </w:numPr>
        <w:spacing w:after="0" w:line="360" w:lineRule="auto"/>
        <w:jc w:val="both"/>
        <w:rPr>
          <w:rFonts w:ascii="Arial" w:hAnsi="Arial" w:cs="Arial"/>
          <w:b/>
          <w:szCs w:val="24"/>
        </w:rPr>
      </w:pPr>
      <w:r w:rsidRPr="003D4BD7">
        <w:rPr>
          <w:rFonts w:ascii="Arial" w:hAnsi="Arial" w:cs="Arial"/>
          <w:b/>
          <w:szCs w:val="24"/>
        </w:rPr>
        <w:t>EXPRESIÓN ESCRITA</w:t>
      </w:r>
    </w:p>
    <w:p w:rsidR="00963C50" w:rsidRPr="003D4BD7" w:rsidRDefault="00963C50" w:rsidP="003D4BD7">
      <w:pPr>
        <w:pStyle w:val="Prrafodelista"/>
        <w:numPr>
          <w:ilvl w:val="0"/>
          <w:numId w:val="41"/>
        </w:numPr>
        <w:spacing w:after="0" w:line="360" w:lineRule="auto"/>
        <w:jc w:val="both"/>
        <w:rPr>
          <w:rFonts w:ascii="Arial" w:hAnsi="Arial" w:cs="Arial"/>
          <w:szCs w:val="24"/>
        </w:rPr>
      </w:pPr>
      <w:r w:rsidRPr="003D4BD7">
        <w:rPr>
          <w:rFonts w:ascii="Arial" w:hAnsi="Arial" w:cs="Arial"/>
          <w:szCs w:val="24"/>
        </w:rPr>
        <w:t>Proceso de observación</w:t>
      </w:r>
    </w:p>
    <w:p w:rsidR="00963C50" w:rsidRPr="003D4BD7" w:rsidRDefault="00963C50" w:rsidP="003D4BD7">
      <w:pPr>
        <w:pStyle w:val="Prrafodelista"/>
        <w:numPr>
          <w:ilvl w:val="0"/>
          <w:numId w:val="42"/>
        </w:numPr>
        <w:spacing w:after="0" w:line="360" w:lineRule="auto"/>
        <w:jc w:val="both"/>
        <w:rPr>
          <w:rFonts w:ascii="Arial" w:hAnsi="Arial" w:cs="Arial"/>
          <w:szCs w:val="24"/>
        </w:rPr>
      </w:pPr>
      <w:r w:rsidRPr="003D4BD7">
        <w:rPr>
          <w:rFonts w:ascii="Arial" w:hAnsi="Arial" w:cs="Arial"/>
          <w:szCs w:val="24"/>
        </w:rPr>
        <w:t xml:space="preserve">Lógica de la observación </w:t>
      </w:r>
    </w:p>
    <w:p w:rsidR="00963C50" w:rsidRPr="003D4BD7" w:rsidRDefault="003B0E85" w:rsidP="003D4BD7">
      <w:pPr>
        <w:pStyle w:val="Prrafodelista"/>
        <w:numPr>
          <w:ilvl w:val="0"/>
          <w:numId w:val="42"/>
        </w:numPr>
        <w:spacing w:after="0" w:line="360" w:lineRule="auto"/>
        <w:jc w:val="both"/>
        <w:rPr>
          <w:rFonts w:ascii="Arial" w:hAnsi="Arial" w:cs="Arial"/>
          <w:szCs w:val="24"/>
        </w:rPr>
      </w:pPr>
      <w:r w:rsidRPr="003D4BD7">
        <w:rPr>
          <w:rFonts w:ascii="Arial" w:hAnsi="Arial" w:cs="Arial"/>
          <w:szCs w:val="24"/>
        </w:rPr>
        <w:t>La</w:t>
      </w:r>
      <w:r w:rsidR="00963C50" w:rsidRPr="003D4BD7">
        <w:rPr>
          <w:rFonts w:ascii="Arial" w:hAnsi="Arial" w:cs="Arial"/>
          <w:szCs w:val="24"/>
        </w:rPr>
        <w:t xml:space="preserve"> descripción </w:t>
      </w:r>
    </w:p>
    <w:p w:rsidR="002B21CE" w:rsidRPr="003D4BD7" w:rsidRDefault="003B0E85" w:rsidP="003D4BD7">
      <w:pPr>
        <w:pStyle w:val="Prrafodelista"/>
        <w:numPr>
          <w:ilvl w:val="0"/>
          <w:numId w:val="42"/>
        </w:numPr>
        <w:spacing w:after="0" w:line="360" w:lineRule="auto"/>
        <w:jc w:val="both"/>
        <w:rPr>
          <w:rFonts w:ascii="Arial" w:hAnsi="Arial" w:cs="Arial"/>
          <w:szCs w:val="24"/>
        </w:rPr>
      </w:pPr>
      <w:r w:rsidRPr="003D4BD7">
        <w:rPr>
          <w:rFonts w:ascii="Arial" w:hAnsi="Arial" w:cs="Arial"/>
          <w:szCs w:val="24"/>
        </w:rPr>
        <w:t>La</w:t>
      </w:r>
      <w:r w:rsidR="00963C50" w:rsidRPr="003D4BD7">
        <w:rPr>
          <w:rFonts w:ascii="Arial" w:hAnsi="Arial" w:cs="Arial"/>
          <w:szCs w:val="24"/>
        </w:rPr>
        <w:t xml:space="preserve"> narración</w:t>
      </w:r>
    </w:p>
    <w:p w:rsidR="00963C50" w:rsidRPr="003D4BD7" w:rsidRDefault="003B0E85" w:rsidP="003D4BD7">
      <w:pPr>
        <w:pStyle w:val="Prrafodelista"/>
        <w:numPr>
          <w:ilvl w:val="0"/>
          <w:numId w:val="41"/>
        </w:numPr>
        <w:spacing w:after="0" w:line="360" w:lineRule="auto"/>
        <w:jc w:val="both"/>
        <w:rPr>
          <w:rFonts w:ascii="Arial" w:hAnsi="Arial" w:cs="Arial"/>
          <w:szCs w:val="24"/>
        </w:rPr>
      </w:pPr>
      <w:r w:rsidRPr="003D4BD7">
        <w:rPr>
          <w:rFonts w:ascii="Arial" w:hAnsi="Arial" w:cs="Arial"/>
          <w:szCs w:val="24"/>
        </w:rPr>
        <w:t>Análisis</w:t>
      </w:r>
      <w:r w:rsidR="00963C50" w:rsidRPr="003D4BD7">
        <w:rPr>
          <w:rFonts w:ascii="Arial" w:hAnsi="Arial" w:cs="Arial"/>
          <w:szCs w:val="24"/>
        </w:rPr>
        <w:t xml:space="preserve"> </w:t>
      </w:r>
      <w:r w:rsidRPr="003D4BD7">
        <w:rPr>
          <w:rFonts w:ascii="Arial" w:hAnsi="Arial" w:cs="Arial"/>
          <w:szCs w:val="24"/>
        </w:rPr>
        <w:t>sintético</w:t>
      </w:r>
      <w:r w:rsidR="00963C50" w:rsidRPr="003D4BD7">
        <w:rPr>
          <w:rFonts w:ascii="Arial" w:hAnsi="Arial" w:cs="Arial"/>
          <w:szCs w:val="24"/>
        </w:rPr>
        <w:t xml:space="preserve"> y normas de concordancia </w:t>
      </w:r>
    </w:p>
    <w:p w:rsidR="00963C50" w:rsidRPr="003D4BD7" w:rsidRDefault="003B0E85" w:rsidP="003D4BD7">
      <w:pPr>
        <w:pStyle w:val="Prrafodelista"/>
        <w:numPr>
          <w:ilvl w:val="0"/>
          <w:numId w:val="41"/>
        </w:numPr>
        <w:spacing w:after="0" w:line="360" w:lineRule="auto"/>
        <w:jc w:val="both"/>
        <w:rPr>
          <w:rFonts w:ascii="Arial" w:hAnsi="Arial" w:cs="Arial"/>
          <w:szCs w:val="24"/>
        </w:rPr>
      </w:pPr>
      <w:r w:rsidRPr="003D4BD7">
        <w:rPr>
          <w:rFonts w:ascii="Arial" w:hAnsi="Arial" w:cs="Arial"/>
          <w:szCs w:val="24"/>
        </w:rPr>
        <w:t>El</w:t>
      </w:r>
      <w:r w:rsidR="00963C50" w:rsidRPr="003D4BD7">
        <w:rPr>
          <w:rFonts w:ascii="Arial" w:hAnsi="Arial" w:cs="Arial"/>
          <w:szCs w:val="24"/>
        </w:rPr>
        <w:t xml:space="preserve"> párrafo</w:t>
      </w:r>
    </w:p>
    <w:p w:rsidR="00963C50" w:rsidRPr="003D4BD7" w:rsidRDefault="003B0E85" w:rsidP="003D4BD7">
      <w:pPr>
        <w:pStyle w:val="Prrafodelista"/>
        <w:numPr>
          <w:ilvl w:val="0"/>
          <w:numId w:val="43"/>
        </w:numPr>
        <w:spacing w:after="0" w:line="360" w:lineRule="auto"/>
        <w:jc w:val="both"/>
        <w:rPr>
          <w:rFonts w:ascii="Arial" w:hAnsi="Arial" w:cs="Arial"/>
          <w:szCs w:val="24"/>
        </w:rPr>
      </w:pPr>
      <w:r w:rsidRPr="003D4BD7">
        <w:rPr>
          <w:rFonts w:ascii="Arial" w:hAnsi="Arial" w:cs="Arial"/>
          <w:szCs w:val="24"/>
        </w:rPr>
        <w:t>Características</w:t>
      </w:r>
      <w:r w:rsidR="00963C50" w:rsidRPr="003D4BD7">
        <w:rPr>
          <w:rFonts w:ascii="Arial" w:hAnsi="Arial" w:cs="Arial"/>
          <w:szCs w:val="24"/>
        </w:rPr>
        <w:t xml:space="preserve"> y funciones del párrafo</w:t>
      </w:r>
    </w:p>
    <w:p w:rsidR="00963C50" w:rsidRPr="003D4BD7" w:rsidRDefault="003B0E85" w:rsidP="003D4BD7">
      <w:pPr>
        <w:pStyle w:val="Prrafodelista"/>
        <w:numPr>
          <w:ilvl w:val="0"/>
          <w:numId w:val="43"/>
        </w:numPr>
        <w:spacing w:after="0" w:line="360" w:lineRule="auto"/>
        <w:jc w:val="both"/>
        <w:rPr>
          <w:rFonts w:ascii="Arial" w:hAnsi="Arial" w:cs="Arial"/>
          <w:szCs w:val="24"/>
        </w:rPr>
      </w:pPr>
      <w:r w:rsidRPr="003D4BD7">
        <w:rPr>
          <w:rFonts w:ascii="Arial" w:hAnsi="Arial" w:cs="Arial"/>
          <w:szCs w:val="24"/>
        </w:rPr>
        <w:t>Ideas principales, secundarias y complementarias</w:t>
      </w:r>
    </w:p>
    <w:p w:rsidR="00963C50" w:rsidRPr="003D4BD7" w:rsidRDefault="003B0E85" w:rsidP="003D4BD7">
      <w:pPr>
        <w:pStyle w:val="Prrafodelista"/>
        <w:numPr>
          <w:ilvl w:val="0"/>
          <w:numId w:val="43"/>
        </w:numPr>
        <w:spacing w:after="0" w:line="360" w:lineRule="auto"/>
        <w:jc w:val="both"/>
        <w:rPr>
          <w:rFonts w:ascii="Arial" w:hAnsi="Arial" w:cs="Arial"/>
          <w:szCs w:val="24"/>
        </w:rPr>
      </w:pPr>
      <w:r w:rsidRPr="003D4BD7">
        <w:rPr>
          <w:rFonts w:ascii="Arial" w:hAnsi="Arial" w:cs="Arial"/>
          <w:szCs w:val="24"/>
        </w:rPr>
        <w:t>Claridad</w:t>
      </w:r>
      <w:r w:rsidR="00963C50" w:rsidRPr="003D4BD7">
        <w:rPr>
          <w:rFonts w:ascii="Arial" w:hAnsi="Arial" w:cs="Arial"/>
          <w:szCs w:val="24"/>
        </w:rPr>
        <w:t>, unidad y semántica</w:t>
      </w:r>
    </w:p>
    <w:p w:rsidR="00963C50" w:rsidRPr="003D4BD7" w:rsidRDefault="003B0E85" w:rsidP="003D4BD7">
      <w:pPr>
        <w:pStyle w:val="Prrafodelista"/>
        <w:numPr>
          <w:ilvl w:val="0"/>
          <w:numId w:val="43"/>
        </w:numPr>
        <w:spacing w:after="0" w:line="360" w:lineRule="auto"/>
        <w:jc w:val="both"/>
        <w:rPr>
          <w:rFonts w:ascii="Arial" w:hAnsi="Arial" w:cs="Arial"/>
          <w:szCs w:val="24"/>
        </w:rPr>
      </w:pPr>
      <w:r w:rsidRPr="003D4BD7">
        <w:rPr>
          <w:rFonts w:ascii="Arial" w:hAnsi="Arial" w:cs="Arial"/>
          <w:szCs w:val="24"/>
        </w:rPr>
        <w:t>Vicios</w:t>
      </w:r>
      <w:r w:rsidR="00963C50" w:rsidRPr="003D4BD7">
        <w:rPr>
          <w:rFonts w:ascii="Arial" w:hAnsi="Arial" w:cs="Arial"/>
          <w:szCs w:val="24"/>
        </w:rPr>
        <w:t xml:space="preserve"> de lenguaje y ortografía</w:t>
      </w:r>
    </w:p>
    <w:p w:rsidR="00963C50" w:rsidRPr="003D4BD7" w:rsidRDefault="003B0E85" w:rsidP="003D4BD7">
      <w:pPr>
        <w:pStyle w:val="Prrafodelista"/>
        <w:numPr>
          <w:ilvl w:val="0"/>
          <w:numId w:val="41"/>
        </w:numPr>
        <w:spacing w:after="0" w:line="360" w:lineRule="auto"/>
        <w:jc w:val="both"/>
        <w:rPr>
          <w:rFonts w:ascii="Arial" w:hAnsi="Arial" w:cs="Arial"/>
          <w:szCs w:val="24"/>
        </w:rPr>
      </w:pPr>
      <w:r w:rsidRPr="003D4BD7">
        <w:rPr>
          <w:rFonts w:ascii="Arial" w:hAnsi="Arial" w:cs="Arial"/>
          <w:szCs w:val="24"/>
        </w:rPr>
        <w:t>Etimologías</w:t>
      </w:r>
      <w:r w:rsidR="00963C50" w:rsidRPr="003D4BD7">
        <w:rPr>
          <w:rFonts w:ascii="Arial" w:hAnsi="Arial" w:cs="Arial"/>
          <w:szCs w:val="24"/>
        </w:rPr>
        <w:t xml:space="preserve"> grecolatinas</w:t>
      </w:r>
    </w:p>
    <w:p w:rsidR="00963C50" w:rsidRPr="003D4BD7" w:rsidRDefault="003B0E85" w:rsidP="003D4BD7">
      <w:pPr>
        <w:pStyle w:val="Prrafodelista"/>
        <w:numPr>
          <w:ilvl w:val="0"/>
          <w:numId w:val="41"/>
        </w:numPr>
        <w:spacing w:after="0" w:line="360" w:lineRule="auto"/>
        <w:jc w:val="both"/>
        <w:rPr>
          <w:rFonts w:ascii="Arial" w:hAnsi="Arial" w:cs="Arial"/>
          <w:szCs w:val="24"/>
        </w:rPr>
      </w:pPr>
      <w:r w:rsidRPr="003D4BD7">
        <w:rPr>
          <w:rFonts w:ascii="Arial" w:hAnsi="Arial" w:cs="Arial"/>
          <w:szCs w:val="24"/>
        </w:rPr>
        <w:t>Lecturas</w:t>
      </w:r>
    </w:p>
    <w:p w:rsidR="00963C50" w:rsidRPr="003D4BD7" w:rsidRDefault="003B0E85" w:rsidP="003D4BD7">
      <w:pPr>
        <w:pStyle w:val="Prrafodelista"/>
        <w:numPr>
          <w:ilvl w:val="0"/>
          <w:numId w:val="44"/>
        </w:numPr>
        <w:spacing w:after="0" w:line="360" w:lineRule="auto"/>
        <w:jc w:val="both"/>
        <w:rPr>
          <w:rFonts w:ascii="Arial" w:hAnsi="Arial" w:cs="Arial"/>
          <w:szCs w:val="24"/>
        </w:rPr>
      </w:pPr>
      <w:r w:rsidRPr="003D4BD7">
        <w:rPr>
          <w:rFonts w:ascii="Arial" w:hAnsi="Arial" w:cs="Arial"/>
          <w:szCs w:val="24"/>
        </w:rPr>
        <w:t>De</w:t>
      </w:r>
      <w:r w:rsidR="00963C50" w:rsidRPr="003D4BD7">
        <w:rPr>
          <w:rFonts w:ascii="Arial" w:hAnsi="Arial" w:cs="Arial"/>
          <w:szCs w:val="24"/>
        </w:rPr>
        <w:t xml:space="preserve"> </w:t>
      </w:r>
      <w:r w:rsidRPr="003D4BD7">
        <w:rPr>
          <w:rFonts w:ascii="Arial" w:hAnsi="Arial" w:cs="Arial"/>
          <w:szCs w:val="24"/>
        </w:rPr>
        <w:t>compresión</w:t>
      </w:r>
      <w:r w:rsidR="00963C50" w:rsidRPr="003D4BD7">
        <w:rPr>
          <w:rFonts w:ascii="Arial" w:hAnsi="Arial" w:cs="Arial"/>
          <w:szCs w:val="24"/>
        </w:rPr>
        <w:t xml:space="preserve"> </w:t>
      </w:r>
    </w:p>
    <w:p w:rsidR="00963C50" w:rsidRPr="003D4BD7" w:rsidRDefault="00963C50" w:rsidP="003D4BD7">
      <w:pPr>
        <w:pStyle w:val="Prrafodelista"/>
        <w:numPr>
          <w:ilvl w:val="0"/>
          <w:numId w:val="44"/>
        </w:numPr>
        <w:spacing w:after="0" w:line="360" w:lineRule="auto"/>
        <w:jc w:val="both"/>
        <w:rPr>
          <w:rFonts w:ascii="Arial" w:hAnsi="Arial" w:cs="Arial"/>
          <w:szCs w:val="24"/>
        </w:rPr>
      </w:pPr>
      <w:r w:rsidRPr="003D4BD7">
        <w:rPr>
          <w:rFonts w:ascii="Arial" w:hAnsi="Arial" w:cs="Arial"/>
          <w:szCs w:val="24"/>
        </w:rPr>
        <w:t>Criticas</w:t>
      </w:r>
    </w:p>
    <w:p w:rsidR="00963C50" w:rsidRPr="003D4BD7" w:rsidRDefault="00963C50" w:rsidP="003D4BD7">
      <w:pPr>
        <w:pStyle w:val="Prrafodelista"/>
        <w:numPr>
          <w:ilvl w:val="0"/>
          <w:numId w:val="41"/>
        </w:numPr>
        <w:spacing w:after="0" w:line="360" w:lineRule="auto"/>
        <w:jc w:val="both"/>
        <w:rPr>
          <w:rFonts w:ascii="Arial" w:hAnsi="Arial" w:cs="Arial"/>
          <w:szCs w:val="24"/>
        </w:rPr>
      </w:pPr>
      <w:r w:rsidRPr="003D4BD7">
        <w:rPr>
          <w:rFonts w:ascii="Arial" w:hAnsi="Arial" w:cs="Arial"/>
          <w:szCs w:val="24"/>
        </w:rPr>
        <w:t>Estructura de documentos</w:t>
      </w:r>
    </w:p>
    <w:p w:rsidR="00963C50" w:rsidRPr="003D4BD7" w:rsidRDefault="00963C50" w:rsidP="003D4BD7">
      <w:pPr>
        <w:pStyle w:val="Prrafodelista"/>
        <w:numPr>
          <w:ilvl w:val="0"/>
          <w:numId w:val="45"/>
        </w:numPr>
        <w:spacing w:after="0" w:line="360" w:lineRule="auto"/>
        <w:jc w:val="both"/>
        <w:rPr>
          <w:rFonts w:ascii="Arial" w:hAnsi="Arial" w:cs="Arial"/>
          <w:szCs w:val="24"/>
        </w:rPr>
      </w:pPr>
      <w:r w:rsidRPr="003D4BD7">
        <w:rPr>
          <w:rFonts w:ascii="Arial" w:hAnsi="Arial" w:cs="Arial"/>
          <w:szCs w:val="24"/>
        </w:rPr>
        <w:lastRenderedPageBreak/>
        <w:t>Fichas de trabajo</w:t>
      </w:r>
    </w:p>
    <w:p w:rsidR="00963C50" w:rsidRPr="003D4BD7" w:rsidRDefault="00963C50" w:rsidP="003D4BD7">
      <w:pPr>
        <w:pStyle w:val="Prrafodelista"/>
        <w:numPr>
          <w:ilvl w:val="0"/>
          <w:numId w:val="45"/>
        </w:numPr>
        <w:spacing w:after="0" w:line="360" w:lineRule="auto"/>
        <w:jc w:val="both"/>
        <w:rPr>
          <w:rFonts w:ascii="Arial" w:hAnsi="Arial" w:cs="Arial"/>
          <w:szCs w:val="24"/>
        </w:rPr>
      </w:pPr>
      <w:r w:rsidRPr="003D4BD7">
        <w:rPr>
          <w:rFonts w:ascii="Arial" w:hAnsi="Arial" w:cs="Arial"/>
          <w:szCs w:val="24"/>
        </w:rPr>
        <w:t xml:space="preserve">Reporte </w:t>
      </w:r>
    </w:p>
    <w:p w:rsidR="00963C50" w:rsidRPr="003D4BD7" w:rsidRDefault="003B0E85" w:rsidP="003D4BD7">
      <w:pPr>
        <w:pStyle w:val="Prrafodelista"/>
        <w:numPr>
          <w:ilvl w:val="0"/>
          <w:numId w:val="45"/>
        </w:numPr>
        <w:spacing w:after="0" w:line="360" w:lineRule="auto"/>
        <w:jc w:val="both"/>
        <w:rPr>
          <w:rFonts w:ascii="Arial" w:hAnsi="Arial" w:cs="Arial"/>
          <w:szCs w:val="24"/>
        </w:rPr>
      </w:pPr>
      <w:r w:rsidRPr="003D4BD7">
        <w:rPr>
          <w:rFonts w:ascii="Arial" w:hAnsi="Arial" w:cs="Arial"/>
          <w:szCs w:val="24"/>
        </w:rPr>
        <w:t>Resumen</w:t>
      </w:r>
    </w:p>
    <w:p w:rsidR="00963C50" w:rsidRPr="003D4BD7" w:rsidRDefault="003B0E85" w:rsidP="003D4BD7">
      <w:pPr>
        <w:pStyle w:val="Prrafodelista"/>
        <w:numPr>
          <w:ilvl w:val="0"/>
          <w:numId w:val="45"/>
        </w:numPr>
        <w:spacing w:after="0" w:line="360" w:lineRule="auto"/>
        <w:jc w:val="both"/>
        <w:rPr>
          <w:rFonts w:ascii="Arial" w:hAnsi="Arial" w:cs="Arial"/>
          <w:szCs w:val="24"/>
        </w:rPr>
      </w:pPr>
      <w:r w:rsidRPr="003D4BD7">
        <w:rPr>
          <w:rFonts w:ascii="Arial" w:hAnsi="Arial" w:cs="Arial"/>
          <w:szCs w:val="24"/>
        </w:rPr>
        <w:t>Ensayo</w:t>
      </w:r>
    </w:p>
    <w:p w:rsidR="00963C50" w:rsidRPr="003D4BD7" w:rsidRDefault="00963C50" w:rsidP="003D4BD7">
      <w:pPr>
        <w:pStyle w:val="Prrafodelista"/>
        <w:numPr>
          <w:ilvl w:val="0"/>
          <w:numId w:val="45"/>
        </w:numPr>
        <w:spacing w:after="0" w:line="360" w:lineRule="auto"/>
        <w:jc w:val="both"/>
        <w:rPr>
          <w:rFonts w:ascii="Arial" w:hAnsi="Arial" w:cs="Arial"/>
          <w:szCs w:val="24"/>
        </w:rPr>
      </w:pPr>
      <w:r w:rsidRPr="003D4BD7">
        <w:rPr>
          <w:rFonts w:ascii="Arial" w:hAnsi="Arial" w:cs="Arial"/>
          <w:szCs w:val="24"/>
        </w:rPr>
        <w:t>Monografía</w:t>
      </w:r>
    </w:p>
    <w:p w:rsidR="00963C50" w:rsidRPr="003D4BD7" w:rsidRDefault="003B0E85" w:rsidP="003D4BD7">
      <w:pPr>
        <w:pStyle w:val="Prrafodelista"/>
        <w:numPr>
          <w:ilvl w:val="0"/>
          <w:numId w:val="45"/>
        </w:numPr>
        <w:spacing w:after="0" w:line="360" w:lineRule="auto"/>
        <w:jc w:val="both"/>
        <w:rPr>
          <w:rFonts w:ascii="Arial" w:hAnsi="Arial" w:cs="Arial"/>
          <w:szCs w:val="24"/>
        </w:rPr>
      </w:pPr>
      <w:r w:rsidRPr="003D4BD7">
        <w:rPr>
          <w:rFonts w:ascii="Arial" w:hAnsi="Arial" w:cs="Arial"/>
          <w:szCs w:val="24"/>
        </w:rPr>
        <w:t>Artículo</w:t>
      </w:r>
      <w:r w:rsidR="00963C50" w:rsidRPr="003D4BD7">
        <w:rPr>
          <w:rFonts w:ascii="Arial" w:hAnsi="Arial" w:cs="Arial"/>
          <w:szCs w:val="24"/>
        </w:rPr>
        <w:t xml:space="preserve"> científico</w:t>
      </w:r>
    </w:p>
    <w:p w:rsidR="00963C50" w:rsidRPr="003D4BD7" w:rsidRDefault="00963C50" w:rsidP="003D4BD7">
      <w:pPr>
        <w:pStyle w:val="Prrafodelista"/>
        <w:numPr>
          <w:ilvl w:val="0"/>
          <w:numId w:val="45"/>
        </w:numPr>
        <w:spacing w:after="0" w:line="360" w:lineRule="auto"/>
        <w:jc w:val="both"/>
        <w:rPr>
          <w:rFonts w:ascii="Arial" w:hAnsi="Arial" w:cs="Arial"/>
          <w:szCs w:val="24"/>
        </w:rPr>
      </w:pPr>
      <w:r w:rsidRPr="003D4BD7">
        <w:rPr>
          <w:rFonts w:ascii="Arial" w:hAnsi="Arial" w:cs="Arial"/>
          <w:szCs w:val="24"/>
        </w:rPr>
        <w:t>Oficio</w:t>
      </w:r>
    </w:p>
    <w:p w:rsidR="00963C50" w:rsidRPr="003D4BD7" w:rsidRDefault="00963C50" w:rsidP="003D4BD7">
      <w:pPr>
        <w:pStyle w:val="Prrafodelista"/>
        <w:numPr>
          <w:ilvl w:val="0"/>
          <w:numId w:val="45"/>
        </w:numPr>
        <w:spacing w:after="0" w:line="360" w:lineRule="auto"/>
        <w:jc w:val="both"/>
        <w:rPr>
          <w:rFonts w:ascii="Arial" w:hAnsi="Arial" w:cs="Arial"/>
          <w:szCs w:val="24"/>
        </w:rPr>
      </w:pPr>
      <w:r w:rsidRPr="003D4BD7">
        <w:rPr>
          <w:rFonts w:ascii="Arial" w:hAnsi="Arial" w:cs="Arial"/>
          <w:szCs w:val="24"/>
        </w:rPr>
        <w:t>Memorando</w:t>
      </w:r>
    </w:p>
    <w:p w:rsidR="00963C50" w:rsidRPr="003D4BD7" w:rsidRDefault="003B0E85" w:rsidP="003D4BD7">
      <w:pPr>
        <w:pStyle w:val="Prrafodelista"/>
        <w:numPr>
          <w:ilvl w:val="0"/>
          <w:numId w:val="45"/>
        </w:numPr>
        <w:spacing w:after="0" w:line="360" w:lineRule="auto"/>
        <w:jc w:val="both"/>
        <w:rPr>
          <w:rFonts w:ascii="Arial" w:hAnsi="Arial" w:cs="Arial"/>
          <w:szCs w:val="24"/>
        </w:rPr>
      </w:pPr>
      <w:r w:rsidRPr="003D4BD7">
        <w:rPr>
          <w:rFonts w:ascii="Arial" w:hAnsi="Arial" w:cs="Arial"/>
          <w:szCs w:val="24"/>
        </w:rPr>
        <w:t>Circular</w:t>
      </w:r>
    </w:p>
    <w:p w:rsidR="00963C50" w:rsidRPr="003D4BD7" w:rsidRDefault="00963C50" w:rsidP="003D4BD7">
      <w:pPr>
        <w:pStyle w:val="Prrafodelista"/>
        <w:numPr>
          <w:ilvl w:val="0"/>
          <w:numId w:val="45"/>
        </w:numPr>
        <w:spacing w:after="0" w:line="360" w:lineRule="auto"/>
        <w:jc w:val="both"/>
        <w:rPr>
          <w:rFonts w:ascii="Arial" w:hAnsi="Arial" w:cs="Arial"/>
          <w:szCs w:val="24"/>
        </w:rPr>
      </w:pPr>
      <w:r w:rsidRPr="003D4BD7">
        <w:rPr>
          <w:rFonts w:ascii="Arial" w:hAnsi="Arial" w:cs="Arial"/>
          <w:szCs w:val="24"/>
        </w:rPr>
        <w:t>Convocatoria</w:t>
      </w:r>
    </w:p>
    <w:p w:rsidR="00963C50" w:rsidRPr="003D4BD7" w:rsidRDefault="00963C50" w:rsidP="003D4BD7">
      <w:pPr>
        <w:pStyle w:val="Prrafodelista"/>
        <w:numPr>
          <w:ilvl w:val="0"/>
          <w:numId w:val="41"/>
        </w:numPr>
        <w:spacing w:after="0" w:line="360" w:lineRule="auto"/>
        <w:jc w:val="both"/>
        <w:rPr>
          <w:rFonts w:ascii="Arial" w:hAnsi="Arial" w:cs="Arial"/>
          <w:szCs w:val="24"/>
        </w:rPr>
      </w:pPr>
      <w:r w:rsidRPr="003D4BD7">
        <w:rPr>
          <w:rFonts w:ascii="Arial" w:hAnsi="Arial" w:cs="Arial"/>
          <w:szCs w:val="24"/>
        </w:rPr>
        <w:t>Elaboración de documentos académicos</w:t>
      </w:r>
    </w:p>
    <w:p w:rsidR="00963C50" w:rsidRDefault="00963C50" w:rsidP="00D0450C">
      <w:pPr>
        <w:spacing w:after="0" w:line="360" w:lineRule="auto"/>
        <w:jc w:val="both"/>
        <w:rPr>
          <w:rFonts w:ascii="Arial" w:hAnsi="Arial" w:cs="Arial"/>
          <w:szCs w:val="24"/>
        </w:rPr>
      </w:pPr>
    </w:p>
    <w:p w:rsidR="00963C50" w:rsidRPr="003D4BD7" w:rsidRDefault="003D4BD7" w:rsidP="003D4BD7">
      <w:pPr>
        <w:pStyle w:val="Prrafodelista"/>
        <w:numPr>
          <w:ilvl w:val="0"/>
          <w:numId w:val="40"/>
        </w:numPr>
        <w:spacing w:after="0" w:line="360" w:lineRule="auto"/>
        <w:jc w:val="both"/>
        <w:rPr>
          <w:rFonts w:ascii="Arial" w:hAnsi="Arial" w:cs="Arial"/>
          <w:b/>
          <w:szCs w:val="24"/>
        </w:rPr>
      </w:pPr>
      <w:r w:rsidRPr="003D4BD7">
        <w:rPr>
          <w:rFonts w:ascii="Arial" w:hAnsi="Arial" w:cs="Arial"/>
          <w:b/>
          <w:szCs w:val="24"/>
        </w:rPr>
        <w:t>EXPRESIÓN ORA</w:t>
      </w:r>
    </w:p>
    <w:p w:rsidR="00963C50" w:rsidRPr="003D4BD7" w:rsidRDefault="00963C50" w:rsidP="003D4BD7">
      <w:pPr>
        <w:pStyle w:val="Prrafodelista"/>
        <w:numPr>
          <w:ilvl w:val="0"/>
          <w:numId w:val="46"/>
        </w:numPr>
        <w:spacing w:after="0" w:line="360" w:lineRule="auto"/>
        <w:jc w:val="both"/>
        <w:rPr>
          <w:rFonts w:ascii="Arial" w:hAnsi="Arial" w:cs="Arial"/>
          <w:szCs w:val="24"/>
        </w:rPr>
      </w:pPr>
      <w:r w:rsidRPr="003D4BD7">
        <w:rPr>
          <w:rFonts w:ascii="Arial" w:hAnsi="Arial" w:cs="Arial"/>
          <w:szCs w:val="24"/>
        </w:rPr>
        <w:t>Guía para presentaciones orales</w:t>
      </w:r>
    </w:p>
    <w:p w:rsidR="00963C50" w:rsidRPr="003D4BD7" w:rsidRDefault="00963C50" w:rsidP="003D4BD7">
      <w:pPr>
        <w:pStyle w:val="Prrafodelista"/>
        <w:numPr>
          <w:ilvl w:val="0"/>
          <w:numId w:val="46"/>
        </w:numPr>
        <w:spacing w:after="0" w:line="360" w:lineRule="auto"/>
        <w:jc w:val="both"/>
        <w:rPr>
          <w:rFonts w:ascii="Arial" w:hAnsi="Arial" w:cs="Arial"/>
          <w:szCs w:val="24"/>
        </w:rPr>
      </w:pPr>
      <w:r w:rsidRPr="003D4BD7">
        <w:rPr>
          <w:rFonts w:ascii="Arial" w:hAnsi="Arial" w:cs="Arial"/>
          <w:szCs w:val="24"/>
        </w:rPr>
        <w:t xml:space="preserve">Comunicación </w:t>
      </w:r>
      <w:r w:rsidR="003B0E85" w:rsidRPr="003D4BD7">
        <w:rPr>
          <w:rFonts w:ascii="Arial" w:hAnsi="Arial" w:cs="Arial"/>
          <w:szCs w:val="24"/>
        </w:rPr>
        <w:t>visual</w:t>
      </w:r>
      <w:r w:rsidRPr="003D4BD7">
        <w:rPr>
          <w:rFonts w:ascii="Arial" w:hAnsi="Arial" w:cs="Arial"/>
          <w:szCs w:val="24"/>
        </w:rPr>
        <w:t xml:space="preserve"> y no verbal</w:t>
      </w:r>
    </w:p>
    <w:p w:rsidR="00963C50" w:rsidRPr="003D4BD7" w:rsidRDefault="00963C50" w:rsidP="003D4BD7">
      <w:pPr>
        <w:pStyle w:val="Prrafodelista"/>
        <w:numPr>
          <w:ilvl w:val="0"/>
          <w:numId w:val="46"/>
        </w:numPr>
        <w:spacing w:after="0" w:line="360" w:lineRule="auto"/>
        <w:jc w:val="both"/>
        <w:rPr>
          <w:rFonts w:ascii="Arial" w:hAnsi="Arial" w:cs="Arial"/>
          <w:szCs w:val="24"/>
        </w:rPr>
      </w:pPr>
      <w:r w:rsidRPr="003D4BD7">
        <w:rPr>
          <w:rFonts w:ascii="Arial" w:hAnsi="Arial" w:cs="Arial"/>
          <w:szCs w:val="24"/>
        </w:rPr>
        <w:t>Cualidades del orador</w:t>
      </w:r>
    </w:p>
    <w:p w:rsidR="00963C50" w:rsidRPr="003D4BD7" w:rsidRDefault="00963C50" w:rsidP="003D4BD7">
      <w:pPr>
        <w:pStyle w:val="Prrafodelista"/>
        <w:numPr>
          <w:ilvl w:val="0"/>
          <w:numId w:val="48"/>
        </w:numPr>
        <w:spacing w:after="0" w:line="360" w:lineRule="auto"/>
        <w:jc w:val="both"/>
        <w:rPr>
          <w:rFonts w:ascii="Arial" w:hAnsi="Arial" w:cs="Arial"/>
          <w:szCs w:val="24"/>
        </w:rPr>
      </w:pPr>
      <w:r w:rsidRPr="003D4BD7">
        <w:rPr>
          <w:rFonts w:ascii="Arial" w:hAnsi="Arial" w:cs="Arial"/>
          <w:szCs w:val="24"/>
        </w:rPr>
        <w:t>Morales, intelectuales y físicas</w:t>
      </w:r>
    </w:p>
    <w:p w:rsidR="00963C50" w:rsidRPr="003D4BD7" w:rsidRDefault="00963C50" w:rsidP="003D4BD7">
      <w:pPr>
        <w:pStyle w:val="Prrafodelista"/>
        <w:numPr>
          <w:ilvl w:val="0"/>
          <w:numId w:val="48"/>
        </w:numPr>
        <w:spacing w:after="0" w:line="360" w:lineRule="auto"/>
        <w:jc w:val="both"/>
        <w:rPr>
          <w:rFonts w:ascii="Arial" w:hAnsi="Arial" w:cs="Arial"/>
          <w:szCs w:val="24"/>
        </w:rPr>
      </w:pPr>
      <w:r w:rsidRPr="003D4BD7">
        <w:rPr>
          <w:rFonts w:ascii="Arial" w:hAnsi="Arial" w:cs="Arial"/>
          <w:szCs w:val="24"/>
        </w:rPr>
        <w:t xml:space="preserve">Habilidades personales del </w:t>
      </w:r>
      <w:r w:rsidR="003B0E85" w:rsidRPr="003D4BD7">
        <w:rPr>
          <w:rFonts w:ascii="Arial" w:hAnsi="Arial" w:cs="Arial"/>
          <w:szCs w:val="24"/>
        </w:rPr>
        <w:t>orador</w:t>
      </w:r>
      <w:r w:rsidRPr="003D4BD7">
        <w:rPr>
          <w:rFonts w:ascii="Arial" w:hAnsi="Arial" w:cs="Arial"/>
          <w:szCs w:val="24"/>
        </w:rPr>
        <w:t xml:space="preserve"> eficaz</w:t>
      </w:r>
    </w:p>
    <w:p w:rsidR="00963C50" w:rsidRPr="003D4BD7" w:rsidRDefault="00963C50" w:rsidP="003D4BD7">
      <w:pPr>
        <w:pStyle w:val="Prrafodelista"/>
        <w:numPr>
          <w:ilvl w:val="0"/>
          <w:numId w:val="46"/>
        </w:numPr>
        <w:spacing w:after="0" w:line="360" w:lineRule="auto"/>
        <w:jc w:val="both"/>
        <w:rPr>
          <w:rFonts w:ascii="Arial" w:hAnsi="Arial" w:cs="Arial"/>
          <w:szCs w:val="24"/>
        </w:rPr>
      </w:pPr>
      <w:r w:rsidRPr="003D4BD7">
        <w:rPr>
          <w:rFonts w:ascii="Arial" w:hAnsi="Arial" w:cs="Arial"/>
          <w:szCs w:val="24"/>
        </w:rPr>
        <w:t>Técnicas oratorias y no oratorias</w:t>
      </w:r>
    </w:p>
    <w:p w:rsidR="00963C50" w:rsidRPr="003D4BD7" w:rsidRDefault="00963C50" w:rsidP="003D4BD7">
      <w:pPr>
        <w:pStyle w:val="Prrafodelista"/>
        <w:numPr>
          <w:ilvl w:val="0"/>
          <w:numId w:val="47"/>
        </w:numPr>
        <w:spacing w:after="0" w:line="360" w:lineRule="auto"/>
        <w:jc w:val="both"/>
        <w:rPr>
          <w:rFonts w:ascii="Arial" w:hAnsi="Arial" w:cs="Arial"/>
          <w:szCs w:val="24"/>
        </w:rPr>
      </w:pPr>
      <w:r w:rsidRPr="003D4BD7">
        <w:rPr>
          <w:rFonts w:ascii="Arial" w:hAnsi="Arial" w:cs="Arial"/>
          <w:szCs w:val="24"/>
        </w:rPr>
        <w:t>Oratoria</w:t>
      </w:r>
    </w:p>
    <w:p w:rsidR="00963C50" w:rsidRPr="003D4BD7" w:rsidRDefault="003B0E85" w:rsidP="003D4BD7">
      <w:pPr>
        <w:pStyle w:val="Prrafodelista"/>
        <w:numPr>
          <w:ilvl w:val="0"/>
          <w:numId w:val="47"/>
        </w:numPr>
        <w:spacing w:after="0" w:line="360" w:lineRule="auto"/>
        <w:jc w:val="both"/>
        <w:rPr>
          <w:rFonts w:ascii="Arial" w:hAnsi="Arial" w:cs="Arial"/>
          <w:szCs w:val="24"/>
        </w:rPr>
      </w:pPr>
      <w:r w:rsidRPr="003D4BD7">
        <w:rPr>
          <w:rFonts w:ascii="Arial" w:hAnsi="Arial" w:cs="Arial"/>
          <w:szCs w:val="24"/>
        </w:rPr>
        <w:t>Descripción</w:t>
      </w:r>
    </w:p>
    <w:p w:rsidR="00963C50" w:rsidRPr="003D4BD7" w:rsidRDefault="00963C50" w:rsidP="003D4BD7">
      <w:pPr>
        <w:pStyle w:val="Prrafodelista"/>
        <w:numPr>
          <w:ilvl w:val="0"/>
          <w:numId w:val="47"/>
        </w:numPr>
        <w:spacing w:after="0" w:line="360" w:lineRule="auto"/>
        <w:jc w:val="both"/>
        <w:rPr>
          <w:rFonts w:ascii="Arial" w:hAnsi="Arial" w:cs="Arial"/>
          <w:szCs w:val="24"/>
        </w:rPr>
      </w:pPr>
      <w:r w:rsidRPr="003D4BD7">
        <w:rPr>
          <w:rFonts w:ascii="Arial" w:hAnsi="Arial" w:cs="Arial"/>
          <w:szCs w:val="24"/>
        </w:rPr>
        <w:t>Relato</w:t>
      </w:r>
    </w:p>
    <w:p w:rsidR="00963C50" w:rsidRPr="003D4BD7" w:rsidRDefault="00963C50" w:rsidP="003D4BD7">
      <w:pPr>
        <w:pStyle w:val="Prrafodelista"/>
        <w:numPr>
          <w:ilvl w:val="0"/>
          <w:numId w:val="47"/>
        </w:numPr>
        <w:spacing w:after="0" w:line="360" w:lineRule="auto"/>
        <w:jc w:val="both"/>
        <w:rPr>
          <w:rFonts w:ascii="Arial" w:hAnsi="Arial" w:cs="Arial"/>
          <w:szCs w:val="24"/>
        </w:rPr>
      </w:pPr>
      <w:r w:rsidRPr="003D4BD7">
        <w:rPr>
          <w:rFonts w:ascii="Arial" w:hAnsi="Arial" w:cs="Arial"/>
          <w:szCs w:val="24"/>
        </w:rPr>
        <w:t>Entrevistas</w:t>
      </w:r>
    </w:p>
    <w:p w:rsidR="00963C50" w:rsidRPr="003D4BD7" w:rsidRDefault="00963C50" w:rsidP="003D4BD7">
      <w:pPr>
        <w:pStyle w:val="Prrafodelista"/>
        <w:numPr>
          <w:ilvl w:val="0"/>
          <w:numId w:val="47"/>
        </w:numPr>
        <w:spacing w:after="0" w:line="360" w:lineRule="auto"/>
        <w:jc w:val="both"/>
        <w:rPr>
          <w:rFonts w:ascii="Arial" w:hAnsi="Arial" w:cs="Arial"/>
          <w:szCs w:val="24"/>
        </w:rPr>
      </w:pPr>
      <w:r w:rsidRPr="003D4BD7">
        <w:rPr>
          <w:rFonts w:ascii="Arial" w:hAnsi="Arial" w:cs="Arial"/>
          <w:szCs w:val="24"/>
        </w:rPr>
        <w:t>Dialogo</w:t>
      </w:r>
    </w:p>
    <w:p w:rsidR="00963C50" w:rsidRPr="003D4BD7" w:rsidRDefault="00963C50" w:rsidP="003D4BD7">
      <w:pPr>
        <w:pStyle w:val="Prrafodelista"/>
        <w:numPr>
          <w:ilvl w:val="0"/>
          <w:numId w:val="47"/>
        </w:numPr>
        <w:spacing w:after="0" w:line="360" w:lineRule="auto"/>
        <w:jc w:val="both"/>
        <w:rPr>
          <w:rFonts w:ascii="Arial" w:hAnsi="Arial" w:cs="Arial"/>
          <w:szCs w:val="24"/>
        </w:rPr>
      </w:pPr>
      <w:r w:rsidRPr="003D4BD7">
        <w:rPr>
          <w:rFonts w:ascii="Arial" w:hAnsi="Arial" w:cs="Arial"/>
          <w:szCs w:val="24"/>
        </w:rPr>
        <w:t xml:space="preserve">Exposición y </w:t>
      </w:r>
      <w:r w:rsidR="003B0E85" w:rsidRPr="003D4BD7">
        <w:rPr>
          <w:rFonts w:ascii="Arial" w:hAnsi="Arial" w:cs="Arial"/>
          <w:szCs w:val="24"/>
        </w:rPr>
        <w:t>disertación</w:t>
      </w:r>
      <w:r w:rsidRPr="003D4BD7">
        <w:rPr>
          <w:rFonts w:ascii="Arial" w:hAnsi="Arial" w:cs="Arial"/>
          <w:szCs w:val="24"/>
        </w:rPr>
        <w:t xml:space="preserve"> </w:t>
      </w:r>
    </w:p>
    <w:p w:rsidR="00963C50" w:rsidRPr="003D4BD7" w:rsidRDefault="00963C50" w:rsidP="003D4BD7">
      <w:pPr>
        <w:pStyle w:val="Prrafodelista"/>
        <w:numPr>
          <w:ilvl w:val="0"/>
          <w:numId w:val="47"/>
        </w:numPr>
        <w:spacing w:after="0" w:line="360" w:lineRule="auto"/>
        <w:jc w:val="both"/>
        <w:rPr>
          <w:rFonts w:ascii="Arial" w:hAnsi="Arial" w:cs="Arial"/>
          <w:szCs w:val="24"/>
        </w:rPr>
      </w:pPr>
      <w:r w:rsidRPr="003D4BD7">
        <w:rPr>
          <w:rFonts w:ascii="Arial" w:hAnsi="Arial" w:cs="Arial"/>
          <w:szCs w:val="24"/>
        </w:rPr>
        <w:t>Conferencia</w:t>
      </w:r>
    </w:p>
    <w:p w:rsidR="00963C50" w:rsidRPr="003D4BD7" w:rsidRDefault="00963C50" w:rsidP="003D4BD7">
      <w:pPr>
        <w:pStyle w:val="Prrafodelista"/>
        <w:numPr>
          <w:ilvl w:val="0"/>
          <w:numId w:val="47"/>
        </w:numPr>
        <w:spacing w:after="0" w:line="360" w:lineRule="auto"/>
        <w:jc w:val="both"/>
        <w:rPr>
          <w:rFonts w:ascii="Arial" w:hAnsi="Arial" w:cs="Arial"/>
          <w:szCs w:val="24"/>
        </w:rPr>
      </w:pPr>
      <w:r w:rsidRPr="003D4BD7">
        <w:rPr>
          <w:rFonts w:ascii="Arial" w:hAnsi="Arial" w:cs="Arial"/>
          <w:szCs w:val="24"/>
        </w:rPr>
        <w:t>Discurso</w:t>
      </w:r>
    </w:p>
    <w:p w:rsidR="00963C50" w:rsidRPr="003D4BD7" w:rsidRDefault="00963C50" w:rsidP="003D4BD7">
      <w:pPr>
        <w:pStyle w:val="Prrafodelista"/>
        <w:numPr>
          <w:ilvl w:val="0"/>
          <w:numId w:val="47"/>
        </w:numPr>
        <w:spacing w:after="0" w:line="360" w:lineRule="auto"/>
        <w:jc w:val="both"/>
        <w:rPr>
          <w:rFonts w:ascii="Arial" w:hAnsi="Arial" w:cs="Arial"/>
          <w:szCs w:val="24"/>
        </w:rPr>
      </w:pPr>
      <w:r w:rsidRPr="003D4BD7">
        <w:rPr>
          <w:rFonts w:ascii="Arial" w:hAnsi="Arial" w:cs="Arial"/>
          <w:szCs w:val="24"/>
        </w:rPr>
        <w:t>Debate</w:t>
      </w:r>
    </w:p>
    <w:p w:rsidR="00963C50" w:rsidRPr="003D4BD7" w:rsidRDefault="00963C50" w:rsidP="003D4BD7">
      <w:pPr>
        <w:pStyle w:val="Prrafodelista"/>
        <w:numPr>
          <w:ilvl w:val="0"/>
          <w:numId w:val="47"/>
        </w:numPr>
        <w:spacing w:after="0" w:line="360" w:lineRule="auto"/>
        <w:jc w:val="both"/>
        <w:rPr>
          <w:rFonts w:ascii="Arial" w:hAnsi="Arial" w:cs="Arial"/>
          <w:szCs w:val="24"/>
        </w:rPr>
      </w:pPr>
      <w:r w:rsidRPr="003D4BD7">
        <w:rPr>
          <w:rFonts w:ascii="Arial" w:hAnsi="Arial" w:cs="Arial"/>
          <w:szCs w:val="24"/>
        </w:rPr>
        <w:t>Mesa redonda</w:t>
      </w:r>
    </w:p>
    <w:p w:rsidR="00963C50" w:rsidRPr="003D4BD7" w:rsidRDefault="00963C50" w:rsidP="003D4BD7">
      <w:pPr>
        <w:pStyle w:val="Prrafodelista"/>
        <w:numPr>
          <w:ilvl w:val="0"/>
          <w:numId w:val="47"/>
        </w:numPr>
        <w:spacing w:after="0" w:line="360" w:lineRule="auto"/>
        <w:jc w:val="both"/>
        <w:rPr>
          <w:rFonts w:ascii="Arial" w:hAnsi="Arial" w:cs="Arial"/>
          <w:szCs w:val="24"/>
        </w:rPr>
      </w:pPr>
      <w:r w:rsidRPr="003D4BD7">
        <w:rPr>
          <w:rFonts w:ascii="Arial" w:hAnsi="Arial" w:cs="Arial"/>
          <w:szCs w:val="24"/>
        </w:rPr>
        <w:t>Simposio</w:t>
      </w:r>
    </w:p>
    <w:p w:rsidR="00963C50" w:rsidRPr="003D4BD7" w:rsidRDefault="00963C50" w:rsidP="003D4BD7">
      <w:pPr>
        <w:pStyle w:val="Prrafodelista"/>
        <w:numPr>
          <w:ilvl w:val="0"/>
          <w:numId w:val="47"/>
        </w:numPr>
        <w:spacing w:after="0" w:line="360" w:lineRule="auto"/>
        <w:jc w:val="both"/>
        <w:rPr>
          <w:rFonts w:ascii="Arial" w:hAnsi="Arial" w:cs="Arial"/>
          <w:szCs w:val="24"/>
        </w:rPr>
      </w:pPr>
      <w:r w:rsidRPr="003D4BD7">
        <w:rPr>
          <w:rFonts w:ascii="Arial" w:hAnsi="Arial" w:cs="Arial"/>
          <w:szCs w:val="24"/>
        </w:rPr>
        <w:t>Seminario</w:t>
      </w:r>
    </w:p>
    <w:p w:rsidR="00963C50" w:rsidRPr="003D4BD7" w:rsidRDefault="00963C50" w:rsidP="003D4BD7">
      <w:pPr>
        <w:pStyle w:val="Prrafodelista"/>
        <w:numPr>
          <w:ilvl w:val="0"/>
          <w:numId w:val="46"/>
        </w:numPr>
        <w:spacing w:after="0" w:line="360" w:lineRule="auto"/>
        <w:jc w:val="both"/>
        <w:rPr>
          <w:rFonts w:ascii="Arial" w:hAnsi="Arial" w:cs="Arial"/>
          <w:szCs w:val="24"/>
        </w:rPr>
      </w:pPr>
      <w:r w:rsidRPr="003D4BD7">
        <w:rPr>
          <w:rFonts w:ascii="Arial" w:hAnsi="Arial" w:cs="Arial"/>
          <w:szCs w:val="24"/>
        </w:rPr>
        <w:t>Lectura atril</w:t>
      </w:r>
    </w:p>
    <w:p w:rsidR="00963C50" w:rsidRPr="003D4BD7" w:rsidRDefault="00963C50" w:rsidP="003D4BD7">
      <w:pPr>
        <w:pStyle w:val="Prrafodelista"/>
        <w:numPr>
          <w:ilvl w:val="0"/>
          <w:numId w:val="46"/>
        </w:numPr>
        <w:spacing w:after="0" w:line="360" w:lineRule="auto"/>
        <w:jc w:val="both"/>
        <w:rPr>
          <w:rFonts w:ascii="Arial" w:hAnsi="Arial" w:cs="Arial"/>
          <w:szCs w:val="24"/>
        </w:rPr>
      </w:pPr>
      <w:r w:rsidRPr="003D4BD7">
        <w:rPr>
          <w:rFonts w:ascii="Arial" w:hAnsi="Arial" w:cs="Arial"/>
          <w:szCs w:val="24"/>
        </w:rPr>
        <w:t>Exposición oral</w:t>
      </w:r>
    </w:p>
    <w:p w:rsidR="00963C50" w:rsidRDefault="00963C50" w:rsidP="00D0450C">
      <w:pPr>
        <w:spacing w:after="0" w:line="360" w:lineRule="auto"/>
        <w:jc w:val="both"/>
        <w:rPr>
          <w:rFonts w:ascii="Arial" w:hAnsi="Arial" w:cs="Arial"/>
          <w:szCs w:val="24"/>
        </w:rPr>
      </w:pPr>
    </w:p>
    <w:p w:rsidR="00D0450C" w:rsidRPr="00464327" w:rsidRDefault="00464327" w:rsidP="00D0450C">
      <w:pPr>
        <w:spacing w:after="0" w:line="360" w:lineRule="auto"/>
        <w:jc w:val="both"/>
        <w:rPr>
          <w:rFonts w:ascii="Arial" w:hAnsi="Arial" w:cs="Arial"/>
          <w:b/>
          <w:szCs w:val="24"/>
        </w:rPr>
      </w:pPr>
      <w:r w:rsidRPr="00464327">
        <w:rPr>
          <w:rFonts w:ascii="Arial" w:hAnsi="Arial" w:cs="Arial"/>
          <w:b/>
          <w:szCs w:val="24"/>
        </w:rPr>
        <w:lastRenderedPageBreak/>
        <w:t>V.- PROCEDIMIENTO DE ENSEÑANZA -</w:t>
      </w:r>
      <w:r w:rsidR="00D0450C" w:rsidRPr="00464327">
        <w:rPr>
          <w:rFonts w:ascii="Arial" w:hAnsi="Arial" w:cs="Arial"/>
          <w:b/>
          <w:szCs w:val="24"/>
        </w:rPr>
        <w:t xml:space="preserve"> APRENDIZAJE </w:t>
      </w:r>
    </w:p>
    <w:p w:rsidR="001D7A30" w:rsidRDefault="00963C50" w:rsidP="00D0450C">
      <w:pPr>
        <w:spacing w:after="0" w:line="360" w:lineRule="auto"/>
        <w:jc w:val="both"/>
        <w:rPr>
          <w:rFonts w:ascii="Arial" w:hAnsi="Arial" w:cs="Arial"/>
          <w:szCs w:val="24"/>
        </w:rPr>
      </w:pPr>
      <w:r>
        <w:rPr>
          <w:rFonts w:ascii="Arial" w:hAnsi="Arial" w:cs="Arial"/>
          <w:szCs w:val="24"/>
        </w:rPr>
        <w:t xml:space="preserve">La </w:t>
      </w:r>
      <w:r w:rsidR="003B0E85">
        <w:rPr>
          <w:rFonts w:ascii="Arial" w:hAnsi="Arial" w:cs="Arial"/>
          <w:szCs w:val="24"/>
        </w:rPr>
        <w:t>práctica</w:t>
      </w:r>
      <w:r>
        <w:rPr>
          <w:rFonts w:ascii="Arial" w:hAnsi="Arial" w:cs="Arial"/>
          <w:szCs w:val="24"/>
        </w:rPr>
        <w:t xml:space="preserve"> de la comunicación oral se alterna con </w:t>
      </w:r>
      <w:r w:rsidR="003B0E85">
        <w:rPr>
          <w:rFonts w:ascii="Arial" w:hAnsi="Arial" w:cs="Arial"/>
          <w:szCs w:val="24"/>
        </w:rPr>
        <w:t>l</w:t>
      </w:r>
      <w:r>
        <w:rPr>
          <w:rFonts w:ascii="Arial" w:hAnsi="Arial" w:cs="Arial"/>
          <w:szCs w:val="24"/>
        </w:rPr>
        <w:t>a</w:t>
      </w:r>
      <w:r w:rsidR="003B0E85">
        <w:rPr>
          <w:rFonts w:ascii="Arial" w:hAnsi="Arial" w:cs="Arial"/>
          <w:szCs w:val="24"/>
        </w:rPr>
        <w:t xml:space="preserve"> escri</w:t>
      </w:r>
      <w:r>
        <w:rPr>
          <w:rFonts w:ascii="Arial" w:hAnsi="Arial" w:cs="Arial"/>
          <w:szCs w:val="24"/>
        </w:rPr>
        <w:t>ta por medio de las diferentes técnicas y procedimientos que se mencionan en las cartas descriptivas del programa. Además con apoyo en las lecturas constantes, tanto temas técnico-</w:t>
      </w:r>
      <w:r w:rsidR="003B0E85">
        <w:rPr>
          <w:rFonts w:ascii="Arial" w:hAnsi="Arial" w:cs="Arial"/>
          <w:szCs w:val="24"/>
        </w:rPr>
        <w:t>científicos</w:t>
      </w:r>
      <w:r>
        <w:rPr>
          <w:rFonts w:ascii="Arial" w:hAnsi="Arial" w:cs="Arial"/>
          <w:szCs w:val="24"/>
        </w:rPr>
        <w:t xml:space="preserve"> como literarios e informativos, se proporcionara información adicional al curso, lo cual permitirá que el estudiante </w:t>
      </w:r>
      <w:r w:rsidR="003B0E85">
        <w:rPr>
          <w:rFonts w:ascii="Arial" w:hAnsi="Arial" w:cs="Arial"/>
          <w:szCs w:val="24"/>
        </w:rPr>
        <w:t>amplié</w:t>
      </w:r>
      <w:r>
        <w:rPr>
          <w:rFonts w:ascii="Arial" w:hAnsi="Arial" w:cs="Arial"/>
          <w:szCs w:val="24"/>
        </w:rPr>
        <w:t xml:space="preserve"> su </w:t>
      </w:r>
      <w:r w:rsidR="003B0E85">
        <w:rPr>
          <w:rFonts w:ascii="Arial" w:hAnsi="Arial" w:cs="Arial"/>
          <w:szCs w:val="24"/>
        </w:rPr>
        <w:t>léxico</w:t>
      </w:r>
      <w:r>
        <w:rPr>
          <w:rFonts w:ascii="Arial" w:hAnsi="Arial" w:cs="Arial"/>
          <w:szCs w:val="24"/>
        </w:rPr>
        <w:t xml:space="preserve">, </w:t>
      </w:r>
      <w:r w:rsidR="003B0E85">
        <w:rPr>
          <w:rFonts w:ascii="Arial" w:hAnsi="Arial" w:cs="Arial"/>
          <w:szCs w:val="24"/>
        </w:rPr>
        <w:t>conozca</w:t>
      </w:r>
      <w:r>
        <w:rPr>
          <w:rFonts w:ascii="Arial" w:hAnsi="Arial" w:cs="Arial"/>
          <w:szCs w:val="24"/>
        </w:rPr>
        <w:t xml:space="preserve"> el mundo actual y los diferentes </w:t>
      </w:r>
      <w:r w:rsidR="003B0E85">
        <w:rPr>
          <w:rFonts w:ascii="Arial" w:hAnsi="Arial" w:cs="Arial"/>
          <w:szCs w:val="24"/>
        </w:rPr>
        <w:t>niveles</w:t>
      </w:r>
      <w:r>
        <w:rPr>
          <w:rFonts w:ascii="Arial" w:hAnsi="Arial" w:cs="Arial"/>
          <w:szCs w:val="24"/>
        </w:rPr>
        <w:t xml:space="preserve"> de lenguaje para utilizarlo según el propósito.</w:t>
      </w:r>
    </w:p>
    <w:p w:rsidR="00963C50" w:rsidRDefault="00963C50" w:rsidP="00D0450C">
      <w:pPr>
        <w:spacing w:after="0" w:line="360" w:lineRule="auto"/>
        <w:jc w:val="both"/>
        <w:rPr>
          <w:rFonts w:ascii="Arial" w:hAnsi="Arial" w:cs="Arial"/>
          <w:szCs w:val="24"/>
        </w:rPr>
      </w:pPr>
      <w:r>
        <w:rPr>
          <w:rFonts w:ascii="Arial" w:hAnsi="Arial" w:cs="Arial"/>
          <w:szCs w:val="24"/>
        </w:rPr>
        <w:t xml:space="preserve">Ya que el desarrollo de habilidades </w:t>
      </w:r>
      <w:r w:rsidR="003B0E85">
        <w:rPr>
          <w:rFonts w:ascii="Arial" w:hAnsi="Arial" w:cs="Arial"/>
          <w:szCs w:val="24"/>
        </w:rPr>
        <w:t>requiere</w:t>
      </w:r>
      <w:r>
        <w:rPr>
          <w:rFonts w:ascii="Arial" w:hAnsi="Arial" w:cs="Arial"/>
          <w:szCs w:val="24"/>
        </w:rPr>
        <w:t xml:space="preserve"> de una </w:t>
      </w:r>
      <w:r w:rsidR="003B0E85">
        <w:rPr>
          <w:rFonts w:ascii="Arial" w:hAnsi="Arial" w:cs="Arial"/>
          <w:szCs w:val="24"/>
        </w:rPr>
        <w:t>práctica</w:t>
      </w:r>
      <w:r>
        <w:rPr>
          <w:rFonts w:ascii="Arial" w:hAnsi="Arial" w:cs="Arial"/>
          <w:szCs w:val="24"/>
        </w:rPr>
        <w:t xml:space="preserve"> constante, para </w:t>
      </w:r>
      <w:r w:rsidR="003B0E85">
        <w:rPr>
          <w:rFonts w:ascii="Arial" w:hAnsi="Arial" w:cs="Arial"/>
          <w:szCs w:val="24"/>
        </w:rPr>
        <w:t>alcanzar</w:t>
      </w:r>
      <w:r>
        <w:rPr>
          <w:rFonts w:ascii="Arial" w:hAnsi="Arial" w:cs="Arial"/>
          <w:szCs w:val="24"/>
        </w:rPr>
        <w:t xml:space="preserve"> los objetivos propuestos en el curos se contempla la necesidad de contar con tiempo </w:t>
      </w:r>
      <w:r w:rsidR="003B0E85">
        <w:rPr>
          <w:rFonts w:ascii="Arial" w:hAnsi="Arial" w:cs="Arial"/>
          <w:szCs w:val="24"/>
        </w:rPr>
        <w:t>extractase para realizar consultas, preparar clase y exposiciones, lecturas, reportes y ejercicios adicionales a los realizados en clase.</w:t>
      </w:r>
    </w:p>
    <w:p w:rsidR="001D7A30" w:rsidRDefault="001D7A30" w:rsidP="00D0450C">
      <w:pPr>
        <w:spacing w:after="0" w:line="360" w:lineRule="auto"/>
        <w:jc w:val="both"/>
        <w:rPr>
          <w:rFonts w:ascii="Arial" w:hAnsi="Arial" w:cs="Arial"/>
          <w:szCs w:val="24"/>
        </w:rPr>
      </w:pPr>
    </w:p>
    <w:p w:rsidR="00D0450C" w:rsidRPr="00606F8E" w:rsidRDefault="00606F8E" w:rsidP="00D0450C">
      <w:pPr>
        <w:spacing w:after="0" w:line="360" w:lineRule="auto"/>
        <w:jc w:val="both"/>
        <w:rPr>
          <w:rFonts w:ascii="Arial" w:hAnsi="Arial" w:cs="Arial"/>
          <w:b/>
          <w:szCs w:val="24"/>
        </w:rPr>
      </w:pPr>
      <w:r w:rsidRPr="00606F8E">
        <w:rPr>
          <w:rFonts w:ascii="Arial" w:hAnsi="Arial" w:cs="Arial"/>
          <w:b/>
          <w:szCs w:val="24"/>
        </w:rPr>
        <w:t xml:space="preserve">VI.- </w:t>
      </w:r>
      <w:r w:rsidR="00D0450C" w:rsidRPr="00606F8E">
        <w:rPr>
          <w:rFonts w:ascii="Arial" w:hAnsi="Arial" w:cs="Arial"/>
          <w:b/>
          <w:szCs w:val="24"/>
        </w:rPr>
        <w:t xml:space="preserve">EVALUACIÓN </w:t>
      </w:r>
    </w:p>
    <w:p w:rsidR="00F3389D" w:rsidRDefault="003B0E85" w:rsidP="00D0450C">
      <w:pPr>
        <w:spacing w:after="0" w:line="360" w:lineRule="auto"/>
        <w:jc w:val="both"/>
        <w:rPr>
          <w:rFonts w:ascii="Arial" w:hAnsi="Arial" w:cs="Arial"/>
          <w:szCs w:val="24"/>
        </w:rPr>
      </w:pPr>
      <w:r>
        <w:rPr>
          <w:rFonts w:ascii="Arial" w:hAnsi="Arial" w:cs="Arial"/>
          <w:szCs w:val="24"/>
        </w:rPr>
        <w:t>Evaluaciones teóricas</w:t>
      </w:r>
      <w:r>
        <w:rPr>
          <w:rFonts w:ascii="Arial" w:hAnsi="Arial" w:cs="Arial"/>
          <w:szCs w:val="24"/>
        </w:rPr>
        <w:tab/>
      </w:r>
      <w:r>
        <w:rPr>
          <w:rFonts w:ascii="Arial" w:hAnsi="Arial" w:cs="Arial"/>
          <w:szCs w:val="24"/>
        </w:rPr>
        <w:tab/>
        <w:t>10%</w:t>
      </w:r>
    </w:p>
    <w:p w:rsidR="003B0E85" w:rsidRDefault="003B0E85" w:rsidP="00D0450C">
      <w:pPr>
        <w:spacing w:after="0" w:line="360" w:lineRule="auto"/>
        <w:jc w:val="both"/>
        <w:rPr>
          <w:rFonts w:ascii="Arial" w:hAnsi="Arial" w:cs="Arial"/>
          <w:szCs w:val="24"/>
        </w:rPr>
      </w:pPr>
      <w:r>
        <w:rPr>
          <w:rFonts w:ascii="Arial" w:hAnsi="Arial" w:cs="Arial"/>
          <w:szCs w:val="24"/>
        </w:rPr>
        <w:t>Evaluaciones orales</w:t>
      </w:r>
      <w:r>
        <w:rPr>
          <w:rFonts w:ascii="Arial" w:hAnsi="Arial" w:cs="Arial"/>
          <w:szCs w:val="24"/>
        </w:rPr>
        <w:tab/>
      </w:r>
      <w:r>
        <w:rPr>
          <w:rFonts w:ascii="Arial" w:hAnsi="Arial" w:cs="Arial"/>
          <w:szCs w:val="24"/>
        </w:rPr>
        <w:tab/>
      </w:r>
      <w:r>
        <w:rPr>
          <w:rFonts w:ascii="Arial" w:hAnsi="Arial" w:cs="Arial"/>
          <w:szCs w:val="24"/>
        </w:rPr>
        <w:tab/>
        <w:t>15%</w:t>
      </w:r>
    </w:p>
    <w:p w:rsidR="003B0E85" w:rsidRDefault="003B0E85" w:rsidP="00D0450C">
      <w:pPr>
        <w:spacing w:after="0" w:line="360" w:lineRule="auto"/>
        <w:jc w:val="both"/>
        <w:rPr>
          <w:rFonts w:ascii="Arial" w:hAnsi="Arial" w:cs="Arial"/>
          <w:szCs w:val="24"/>
        </w:rPr>
      </w:pPr>
      <w:r>
        <w:rPr>
          <w:rFonts w:ascii="Arial" w:hAnsi="Arial" w:cs="Arial"/>
          <w:szCs w:val="24"/>
        </w:rPr>
        <w:t>Evaluaciones practicas</w:t>
      </w:r>
      <w:r>
        <w:rPr>
          <w:rFonts w:ascii="Arial" w:hAnsi="Arial" w:cs="Arial"/>
          <w:szCs w:val="24"/>
        </w:rPr>
        <w:tab/>
      </w:r>
      <w:r>
        <w:rPr>
          <w:rFonts w:ascii="Arial" w:hAnsi="Arial" w:cs="Arial"/>
          <w:szCs w:val="24"/>
        </w:rPr>
        <w:tab/>
        <w:t>15%</w:t>
      </w:r>
    </w:p>
    <w:p w:rsidR="003B0E85" w:rsidRDefault="003B0E85" w:rsidP="00D0450C">
      <w:pPr>
        <w:spacing w:after="0" w:line="360" w:lineRule="auto"/>
        <w:jc w:val="both"/>
        <w:rPr>
          <w:rFonts w:ascii="Arial" w:hAnsi="Arial" w:cs="Arial"/>
          <w:szCs w:val="24"/>
        </w:rPr>
      </w:pPr>
      <w:r>
        <w:rPr>
          <w:rFonts w:ascii="Arial" w:hAnsi="Arial" w:cs="Arial"/>
          <w:szCs w:val="24"/>
        </w:rPr>
        <w:t>Verificaciones por módulos</w:t>
      </w:r>
      <w:r>
        <w:rPr>
          <w:rFonts w:ascii="Arial" w:hAnsi="Arial" w:cs="Arial"/>
          <w:szCs w:val="24"/>
        </w:rPr>
        <w:tab/>
      </w:r>
      <w:r>
        <w:rPr>
          <w:rFonts w:ascii="Arial" w:hAnsi="Arial" w:cs="Arial"/>
          <w:szCs w:val="24"/>
        </w:rPr>
        <w:tab/>
        <w:t>30%</w:t>
      </w:r>
    </w:p>
    <w:p w:rsidR="003B0E85" w:rsidRDefault="003B0E85" w:rsidP="00D0450C">
      <w:pPr>
        <w:spacing w:after="0" w:line="360" w:lineRule="auto"/>
        <w:jc w:val="both"/>
        <w:rPr>
          <w:rFonts w:ascii="Arial" w:hAnsi="Arial" w:cs="Arial"/>
          <w:szCs w:val="24"/>
        </w:rPr>
      </w:pPr>
      <w:r>
        <w:rPr>
          <w:rFonts w:ascii="Arial" w:hAnsi="Arial" w:cs="Arial"/>
          <w:szCs w:val="24"/>
        </w:rPr>
        <w:t>Trabajos extractase</w:t>
      </w:r>
      <w:r>
        <w:rPr>
          <w:rFonts w:ascii="Arial" w:hAnsi="Arial" w:cs="Arial"/>
          <w:szCs w:val="24"/>
        </w:rPr>
        <w:tab/>
      </w:r>
      <w:r>
        <w:rPr>
          <w:rFonts w:ascii="Arial" w:hAnsi="Arial" w:cs="Arial"/>
          <w:szCs w:val="24"/>
        </w:rPr>
        <w:tab/>
      </w:r>
      <w:r>
        <w:rPr>
          <w:rFonts w:ascii="Arial" w:hAnsi="Arial" w:cs="Arial"/>
          <w:szCs w:val="24"/>
        </w:rPr>
        <w:tab/>
        <w:t>15%</w:t>
      </w:r>
    </w:p>
    <w:p w:rsidR="003B0E85" w:rsidRDefault="003B0E85" w:rsidP="00D0450C">
      <w:pPr>
        <w:spacing w:after="0" w:line="360" w:lineRule="auto"/>
        <w:jc w:val="both"/>
        <w:rPr>
          <w:rFonts w:ascii="Arial" w:hAnsi="Arial" w:cs="Arial"/>
          <w:szCs w:val="24"/>
        </w:rPr>
      </w:pPr>
      <w:r>
        <w:rPr>
          <w:rFonts w:ascii="Arial" w:hAnsi="Arial" w:cs="Arial"/>
          <w:szCs w:val="24"/>
        </w:rPr>
        <w:t>Participación y asistencia</w:t>
      </w:r>
      <w:r>
        <w:rPr>
          <w:rFonts w:ascii="Arial" w:hAnsi="Arial" w:cs="Arial"/>
          <w:szCs w:val="24"/>
        </w:rPr>
        <w:tab/>
      </w:r>
      <w:r>
        <w:rPr>
          <w:rFonts w:ascii="Arial" w:hAnsi="Arial" w:cs="Arial"/>
          <w:szCs w:val="24"/>
        </w:rPr>
        <w:tab/>
        <w:t>15%</w:t>
      </w:r>
    </w:p>
    <w:p w:rsidR="003B0E85" w:rsidRDefault="003B0E85" w:rsidP="00D0450C">
      <w:pPr>
        <w:spacing w:after="0" w:line="360" w:lineRule="auto"/>
        <w:jc w:val="both"/>
        <w:rPr>
          <w:rFonts w:ascii="Arial" w:hAnsi="Arial" w:cs="Arial"/>
          <w:szCs w:val="24"/>
        </w:rPr>
      </w:pPr>
    </w:p>
    <w:p w:rsidR="00F3389D" w:rsidRPr="007F7039" w:rsidRDefault="007F7039" w:rsidP="00D0450C">
      <w:pPr>
        <w:spacing w:after="0" w:line="360" w:lineRule="auto"/>
        <w:jc w:val="both"/>
        <w:rPr>
          <w:rFonts w:ascii="Arial" w:hAnsi="Arial" w:cs="Arial"/>
          <w:b/>
          <w:szCs w:val="24"/>
        </w:rPr>
      </w:pPr>
      <w:r w:rsidRPr="007F7039">
        <w:rPr>
          <w:rFonts w:ascii="Arial" w:hAnsi="Arial" w:cs="Arial"/>
          <w:b/>
          <w:szCs w:val="24"/>
        </w:rPr>
        <w:t xml:space="preserve">BIBLIOGRAFÍA BÁSICA </w:t>
      </w:r>
    </w:p>
    <w:p w:rsidR="00572366" w:rsidRDefault="00572366" w:rsidP="00D504F6">
      <w:pPr>
        <w:spacing w:after="0" w:line="360" w:lineRule="auto"/>
        <w:ind w:left="709" w:hanging="709"/>
        <w:jc w:val="both"/>
        <w:rPr>
          <w:rFonts w:ascii="Arial" w:hAnsi="Arial" w:cs="Arial"/>
          <w:szCs w:val="24"/>
        </w:rPr>
      </w:pPr>
      <w:proofErr w:type="spellStart"/>
      <w:r>
        <w:rPr>
          <w:rFonts w:ascii="Arial" w:hAnsi="Arial" w:cs="Arial"/>
          <w:szCs w:val="24"/>
        </w:rPr>
        <w:t>Berlo</w:t>
      </w:r>
      <w:proofErr w:type="spellEnd"/>
      <w:r>
        <w:rPr>
          <w:rFonts w:ascii="Arial" w:hAnsi="Arial" w:cs="Arial"/>
          <w:szCs w:val="24"/>
        </w:rPr>
        <w:t>, David. El proceso de la comunicación introducción a la teoría y la práctica. Argentina. Editorial E; Ateneo. 13ª reimpresión. 1ª Edición. 1982.</w:t>
      </w:r>
    </w:p>
    <w:p w:rsidR="00572366" w:rsidRDefault="00572366" w:rsidP="00D504F6">
      <w:pPr>
        <w:spacing w:after="0" w:line="360" w:lineRule="auto"/>
        <w:ind w:left="709" w:hanging="709"/>
        <w:jc w:val="both"/>
        <w:rPr>
          <w:rFonts w:ascii="Arial" w:hAnsi="Arial" w:cs="Arial"/>
          <w:szCs w:val="24"/>
        </w:rPr>
      </w:pPr>
      <w:r>
        <w:rPr>
          <w:rFonts w:ascii="Arial" w:hAnsi="Arial" w:cs="Arial"/>
          <w:szCs w:val="24"/>
        </w:rPr>
        <w:t>Cazares González, Fidel G. Estrategias Cognitivas para una Lectura Crítica, 1ª Edición. Editorial Trillas. México. 2000.</w:t>
      </w:r>
    </w:p>
    <w:p w:rsidR="00572366" w:rsidRDefault="00572366" w:rsidP="00D504F6">
      <w:pPr>
        <w:spacing w:after="0" w:line="360" w:lineRule="auto"/>
        <w:ind w:left="709" w:hanging="709"/>
        <w:jc w:val="both"/>
        <w:rPr>
          <w:rFonts w:ascii="Arial" w:hAnsi="Arial" w:cs="Arial"/>
          <w:szCs w:val="24"/>
        </w:rPr>
      </w:pPr>
      <w:r>
        <w:rPr>
          <w:rFonts w:ascii="Arial" w:hAnsi="Arial" w:cs="Arial"/>
          <w:szCs w:val="24"/>
        </w:rPr>
        <w:t>Chávez Pérez, Fidel. Redacción avanzada. Un enfoque lingüístico. Editorial Alhambra mexicana. 1ª Edición. México 1993.</w:t>
      </w:r>
    </w:p>
    <w:p w:rsidR="00572366" w:rsidRDefault="00572366" w:rsidP="00D504F6">
      <w:pPr>
        <w:spacing w:after="0" w:line="360" w:lineRule="auto"/>
        <w:ind w:left="709" w:hanging="709"/>
        <w:jc w:val="both"/>
        <w:rPr>
          <w:rFonts w:ascii="Arial" w:hAnsi="Arial" w:cs="Arial"/>
          <w:szCs w:val="24"/>
        </w:rPr>
      </w:pPr>
      <w:r>
        <w:rPr>
          <w:rFonts w:ascii="Arial" w:hAnsi="Arial" w:cs="Arial"/>
          <w:szCs w:val="24"/>
        </w:rPr>
        <w:t xml:space="preserve">De la Torre Zermeño, Francisco y Silva </w:t>
      </w:r>
      <w:proofErr w:type="spellStart"/>
      <w:r>
        <w:rPr>
          <w:rFonts w:ascii="Arial" w:hAnsi="Arial" w:cs="Arial"/>
          <w:szCs w:val="24"/>
        </w:rPr>
        <w:t>Duffoo</w:t>
      </w:r>
      <w:proofErr w:type="spellEnd"/>
      <w:r>
        <w:rPr>
          <w:rFonts w:ascii="Arial" w:hAnsi="Arial" w:cs="Arial"/>
          <w:szCs w:val="24"/>
        </w:rPr>
        <w:t xml:space="preserve"> Maciel. Taller de lectura y Redacción I. 2ª Edición. Editorial </w:t>
      </w:r>
      <w:proofErr w:type="spellStart"/>
      <w:r>
        <w:rPr>
          <w:rFonts w:ascii="Arial" w:hAnsi="Arial" w:cs="Arial"/>
          <w:szCs w:val="24"/>
        </w:rPr>
        <w:t>McGrw</w:t>
      </w:r>
      <w:proofErr w:type="spellEnd"/>
      <w:r>
        <w:rPr>
          <w:rFonts w:ascii="Arial" w:hAnsi="Arial" w:cs="Arial"/>
          <w:szCs w:val="24"/>
        </w:rPr>
        <w:t>-Hill. México. 1999.</w:t>
      </w:r>
    </w:p>
    <w:p w:rsidR="00572366" w:rsidRDefault="00572366" w:rsidP="00572366">
      <w:pPr>
        <w:spacing w:after="0" w:line="360" w:lineRule="auto"/>
        <w:ind w:left="709" w:hanging="709"/>
        <w:jc w:val="both"/>
        <w:rPr>
          <w:rFonts w:ascii="Arial" w:hAnsi="Arial" w:cs="Arial"/>
          <w:szCs w:val="24"/>
        </w:rPr>
      </w:pPr>
      <w:r w:rsidRPr="00D504F6">
        <w:rPr>
          <w:rFonts w:ascii="Arial" w:hAnsi="Arial" w:cs="Arial"/>
          <w:szCs w:val="24"/>
        </w:rPr>
        <w:t xml:space="preserve">Fonseca </w:t>
      </w:r>
      <w:proofErr w:type="spellStart"/>
      <w:r w:rsidRPr="00D504F6">
        <w:rPr>
          <w:rFonts w:ascii="Arial" w:hAnsi="Arial" w:cs="Arial"/>
          <w:szCs w:val="24"/>
        </w:rPr>
        <w:t>Yerena</w:t>
      </w:r>
      <w:proofErr w:type="spellEnd"/>
      <w:r>
        <w:rPr>
          <w:rFonts w:ascii="Arial" w:hAnsi="Arial" w:cs="Arial"/>
          <w:szCs w:val="24"/>
        </w:rPr>
        <w:t xml:space="preserve">, </w:t>
      </w:r>
      <w:r w:rsidRPr="00D504F6">
        <w:rPr>
          <w:rFonts w:ascii="Arial" w:hAnsi="Arial" w:cs="Arial"/>
          <w:szCs w:val="24"/>
        </w:rPr>
        <w:t>María Del Socorro</w:t>
      </w:r>
      <w:r>
        <w:rPr>
          <w:rFonts w:ascii="Arial" w:hAnsi="Arial" w:cs="Arial"/>
          <w:szCs w:val="24"/>
        </w:rPr>
        <w:t xml:space="preserve">. </w:t>
      </w:r>
      <w:r w:rsidRPr="00AB0737">
        <w:rPr>
          <w:rFonts w:ascii="Arial" w:hAnsi="Arial" w:cs="Arial"/>
          <w:szCs w:val="24"/>
        </w:rPr>
        <w:t>Comunicación Oral Y Escrita</w:t>
      </w:r>
      <w:r>
        <w:rPr>
          <w:rFonts w:ascii="Arial" w:hAnsi="Arial" w:cs="Arial"/>
          <w:szCs w:val="24"/>
        </w:rPr>
        <w:t xml:space="preserve">. 1ª Edición. Editorial </w:t>
      </w:r>
      <w:r w:rsidRPr="00AB0737">
        <w:rPr>
          <w:rFonts w:ascii="Arial" w:hAnsi="Arial" w:cs="Arial"/>
          <w:szCs w:val="24"/>
        </w:rPr>
        <w:t xml:space="preserve">Pearson </w:t>
      </w:r>
      <w:r>
        <w:rPr>
          <w:rFonts w:ascii="Arial" w:hAnsi="Arial" w:cs="Arial"/>
          <w:szCs w:val="24"/>
        </w:rPr>
        <w:t>E</w:t>
      </w:r>
      <w:r w:rsidRPr="00AB0737">
        <w:rPr>
          <w:rFonts w:ascii="Arial" w:hAnsi="Arial" w:cs="Arial"/>
          <w:szCs w:val="24"/>
        </w:rPr>
        <w:t>ducación de México</w:t>
      </w:r>
      <w:r>
        <w:rPr>
          <w:rFonts w:ascii="Arial" w:hAnsi="Arial" w:cs="Arial"/>
          <w:szCs w:val="24"/>
        </w:rPr>
        <w:t xml:space="preserve">. </w:t>
      </w:r>
      <w:r w:rsidRPr="00AB0737">
        <w:rPr>
          <w:rFonts w:ascii="Arial" w:hAnsi="Arial" w:cs="Arial"/>
          <w:szCs w:val="24"/>
        </w:rPr>
        <w:t>SBN</w:t>
      </w:r>
      <w:r w:rsidRPr="00AB0737">
        <w:rPr>
          <w:rFonts w:ascii="Arial" w:hAnsi="Arial" w:cs="Arial"/>
          <w:szCs w:val="24"/>
        </w:rPr>
        <w:tab/>
        <w:t>6073204767</w:t>
      </w:r>
      <w:r>
        <w:rPr>
          <w:rFonts w:ascii="Arial" w:hAnsi="Arial" w:cs="Arial"/>
          <w:szCs w:val="24"/>
        </w:rPr>
        <w:t xml:space="preserve">. </w:t>
      </w:r>
      <w:r>
        <w:rPr>
          <w:rFonts w:ascii="Arial" w:hAnsi="Arial" w:cs="Arial"/>
          <w:szCs w:val="24"/>
        </w:rPr>
        <w:t>2011.</w:t>
      </w:r>
    </w:p>
    <w:p w:rsidR="00572366" w:rsidRDefault="00572366" w:rsidP="00572366">
      <w:pPr>
        <w:spacing w:after="0" w:line="360" w:lineRule="auto"/>
        <w:ind w:left="709" w:hanging="709"/>
        <w:jc w:val="both"/>
        <w:rPr>
          <w:rFonts w:ascii="Arial" w:hAnsi="Arial" w:cs="Arial"/>
          <w:szCs w:val="24"/>
        </w:rPr>
      </w:pPr>
      <w:r w:rsidRPr="00572366">
        <w:rPr>
          <w:rFonts w:ascii="Arial" w:hAnsi="Arial" w:cs="Arial"/>
          <w:szCs w:val="24"/>
        </w:rPr>
        <w:t>González</w:t>
      </w:r>
      <w:r w:rsidRPr="00572366">
        <w:rPr>
          <w:rFonts w:ascii="Arial" w:hAnsi="Arial" w:cs="Arial"/>
          <w:szCs w:val="24"/>
        </w:rPr>
        <w:t xml:space="preserve"> </w:t>
      </w:r>
      <w:proofErr w:type="spellStart"/>
      <w:r w:rsidRPr="00572366">
        <w:rPr>
          <w:rFonts w:ascii="Arial" w:hAnsi="Arial" w:cs="Arial"/>
          <w:szCs w:val="24"/>
        </w:rPr>
        <w:t>Rativa</w:t>
      </w:r>
      <w:proofErr w:type="spellEnd"/>
      <w:r>
        <w:rPr>
          <w:rFonts w:ascii="Arial" w:hAnsi="Arial" w:cs="Arial"/>
          <w:szCs w:val="24"/>
        </w:rPr>
        <w:t xml:space="preserve">, </w:t>
      </w:r>
      <w:r w:rsidRPr="00572366">
        <w:rPr>
          <w:rFonts w:ascii="Arial" w:hAnsi="Arial" w:cs="Arial"/>
          <w:szCs w:val="24"/>
        </w:rPr>
        <w:t>María</w:t>
      </w:r>
      <w:r>
        <w:rPr>
          <w:rFonts w:ascii="Arial" w:hAnsi="Arial" w:cs="Arial"/>
          <w:szCs w:val="24"/>
        </w:rPr>
        <w:t xml:space="preserve"> Claudia. </w:t>
      </w:r>
      <w:r w:rsidRPr="00572366">
        <w:rPr>
          <w:rFonts w:ascii="Arial" w:hAnsi="Arial" w:cs="Arial"/>
          <w:szCs w:val="24"/>
        </w:rPr>
        <w:t>Expresión</w:t>
      </w:r>
      <w:r>
        <w:rPr>
          <w:rFonts w:ascii="Arial" w:hAnsi="Arial" w:cs="Arial"/>
          <w:szCs w:val="24"/>
        </w:rPr>
        <w:t xml:space="preserve"> Oral y E</w:t>
      </w:r>
      <w:r w:rsidRPr="00572366">
        <w:rPr>
          <w:rFonts w:ascii="Arial" w:hAnsi="Arial" w:cs="Arial"/>
          <w:szCs w:val="24"/>
        </w:rPr>
        <w:t>scrita</w:t>
      </w:r>
      <w:r>
        <w:rPr>
          <w:rFonts w:ascii="Arial" w:hAnsi="Arial" w:cs="Arial"/>
          <w:szCs w:val="24"/>
        </w:rPr>
        <w:t xml:space="preserve">. </w:t>
      </w:r>
      <w:r w:rsidRPr="00572366">
        <w:rPr>
          <w:rFonts w:ascii="Arial" w:hAnsi="Arial" w:cs="Arial"/>
          <w:szCs w:val="24"/>
        </w:rPr>
        <w:t>Editorial Universidad de Antioquia</w:t>
      </w:r>
      <w:r>
        <w:rPr>
          <w:rFonts w:ascii="Arial" w:hAnsi="Arial" w:cs="Arial"/>
          <w:szCs w:val="24"/>
        </w:rPr>
        <w:t>. 2006.</w:t>
      </w:r>
    </w:p>
    <w:p w:rsidR="00572366" w:rsidRDefault="00572366" w:rsidP="00D504F6">
      <w:pPr>
        <w:spacing w:after="0" w:line="360" w:lineRule="auto"/>
        <w:ind w:left="709" w:hanging="709"/>
        <w:jc w:val="both"/>
        <w:rPr>
          <w:rFonts w:ascii="Arial" w:hAnsi="Arial" w:cs="Arial"/>
          <w:szCs w:val="24"/>
        </w:rPr>
      </w:pPr>
      <w:r>
        <w:rPr>
          <w:rFonts w:ascii="Arial" w:hAnsi="Arial" w:cs="Arial"/>
          <w:szCs w:val="24"/>
        </w:rPr>
        <w:lastRenderedPageBreak/>
        <w:t>Gramática Práctica. Ortografía, Sintaxis, Incorrecciones, Dudas. 9ª reimpresión. Editorial Océano. México. 1998.</w:t>
      </w:r>
    </w:p>
    <w:p w:rsidR="00572366" w:rsidRDefault="00572366" w:rsidP="00572366">
      <w:pPr>
        <w:spacing w:after="0" w:line="360" w:lineRule="auto"/>
        <w:ind w:left="709" w:hanging="709"/>
        <w:jc w:val="both"/>
        <w:rPr>
          <w:rFonts w:ascii="Arial" w:hAnsi="Arial" w:cs="Arial"/>
          <w:szCs w:val="24"/>
        </w:rPr>
      </w:pPr>
      <w:proofErr w:type="spellStart"/>
      <w:r w:rsidRPr="00572366">
        <w:rPr>
          <w:rFonts w:ascii="Arial" w:hAnsi="Arial" w:cs="Arial"/>
          <w:szCs w:val="24"/>
        </w:rPr>
        <w:t>McEntee</w:t>
      </w:r>
      <w:proofErr w:type="spellEnd"/>
      <w:r w:rsidRPr="00572366">
        <w:rPr>
          <w:rFonts w:ascii="Arial" w:hAnsi="Arial" w:cs="Arial"/>
          <w:szCs w:val="24"/>
        </w:rPr>
        <w:t xml:space="preserve"> de Madero</w:t>
      </w:r>
      <w:r>
        <w:rPr>
          <w:rFonts w:ascii="Arial" w:hAnsi="Arial" w:cs="Arial"/>
          <w:szCs w:val="24"/>
        </w:rPr>
        <w:t xml:space="preserve">, </w:t>
      </w:r>
      <w:proofErr w:type="spellStart"/>
      <w:r w:rsidRPr="00572366">
        <w:rPr>
          <w:rFonts w:ascii="Arial" w:hAnsi="Arial" w:cs="Arial"/>
          <w:szCs w:val="24"/>
        </w:rPr>
        <w:t>Eileen</w:t>
      </w:r>
      <w:proofErr w:type="spellEnd"/>
      <w:r>
        <w:rPr>
          <w:rFonts w:ascii="Arial" w:hAnsi="Arial" w:cs="Arial"/>
          <w:szCs w:val="24"/>
        </w:rPr>
        <w:t xml:space="preserve">. </w:t>
      </w:r>
      <w:r w:rsidRPr="00572366">
        <w:rPr>
          <w:rFonts w:ascii="Arial" w:hAnsi="Arial" w:cs="Arial"/>
          <w:szCs w:val="24"/>
        </w:rPr>
        <w:t xml:space="preserve">Fundamentos de La </w:t>
      </w:r>
      <w:r w:rsidR="00DD3703" w:rsidRPr="00572366">
        <w:rPr>
          <w:rFonts w:ascii="Arial" w:hAnsi="Arial" w:cs="Arial"/>
          <w:szCs w:val="24"/>
        </w:rPr>
        <w:t>Comunicación</w:t>
      </w:r>
      <w:bookmarkStart w:id="0" w:name="_GoBack"/>
      <w:bookmarkEnd w:id="0"/>
      <w:r w:rsidRPr="00572366">
        <w:rPr>
          <w:rFonts w:ascii="Arial" w:hAnsi="Arial" w:cs="Arial"/>
          <w:szCs w:val="24"/>
        </w:rPr>
        <w:t xml:space="preserve"> Ora</w:t>
      </w:r>
      <w:r>
        <w:rPr>
          <w:rFonts w:ascii="Arial" w:hAnsi="Arial" w:cs="Arial"/>
          <w:szCs w:val="24"/>
        </w:rPr>
        <w:t xml:space="preserve">l. 1 volumen. ISBN </w:t>
      </w:r>
      <w:r w:rsidRPr="00572366">
        <w:rPr>
          <w:rFonts w:ascii="Arial" w:hAnsi="Arial" w:cs="Arial"/>
          <w:szCs w:val="24"/>
        </w:rPr>
        <w:t>0990450317, 9780990450313</w:t>
      </w:r>
      <w:r>
        <w:rPr>
          <w:rFonts w:ascii="Arial" w:hAnsi="Arial" w:cs="Arial"/>
          <w:szCs w:val="24"/>
        </w:rPr>
        <w:t>. 2015.</w:t>
      </w:r>
    </w:p>
    <w:p w:rsidR="00572366" w:rsidRDefault="00572366" w:rsidP="00D504F6">
      <w:pPr>
        <w:spacing w:after="0" w:line="360" w:lineRule="auto"/>
        <w:ind w:left="709" w:hanging="709"/>
        <w:jc w:val="both"/>
        <w:rPr>
          <w:rFonts w:ascii="Arial" w:hAnsi="Arial" w:cs="Arial"/>
          <w:szCs w:val="24"/>
        </w:rPr>
      </w:pPr>
      <w:r>
        <w:rPr>
          <w:rFonts w:ascii="Arial" w:hAnsi="Arial" w:cs="Arial"/>
          <w:szCs w:val="24"/>
        </w:rPr>
        <w:t>Ortega, Wenceslao. Ortografía programada. Editorial McGraw-Hill. 3ª Edición. México. 1990.</w:t>
      </w:r>
    </w:p>
    <w:p w:rsidR="00F11FAD" w:rsidRDefault="00F11FAD" w:rsidP="00D504F6">
      <w:pPr>
        <w:spacing w:after="0" w:line="360" w:lineRule="auto"/>
        <w:ind w:left="709" w:hanging="709"/>
        <w:jc w:val="both"/>
        <w:rPr>
          <w:rFonts w:ascii="Arial" w:hAnsi="Arial" w:cs="Arial"/>
          <w:szCs w:val="24"/>
        </w:rPr>
      </w:pPr>
      <w:r w:rsidRPr="00F11FAD">
        <w:rPr>
          <w:rFonts w:ascii="Arial" w:hAnsi="Arial" w:cs="Arial"/>
          <w:szCs w:val="24"/>
        </w:rPr>
        <w:t xml:space="preserve">Sánchez </w:t>
      </w:r>
      <w:proofErr w:type="spellStart"/>
      <w:r w:rsidRPr="00F11FAD">
        <w:rPr>
          <w:rFonts w:ascii="Arial" w:hAnsi="Arial" w:cs="Arial"/>
          <w:szCs w:val="24"/>
        </w:rPr>
        <w:t>Estella</w:t>
      </w:r>
      <w:proofErr w:type="spellEnd"/>
      <w:r>
        <w:rPr>
          <w:rFonts w:ascii="Arial" w:hAnsi="Arial" w:cs="Arial"/>
          <w:szCs w:val="24"/>
        </w:rPr>
        <w:t xml:space="preserve">, </w:t>
      </w:r>
      <w:r w:rsidRPr="00F11FAD">
        <w:rPr>
          <w:rFonts w:ascii="Arial" w:hAnsi="Arial" w:cs="Arial"/>
          <w:szCs w:val="24"/>
        </w:rPr>
        <w:t>Óscar</w:t>
      </w:r>
      <w:r>
        <w:rPr>
          <w:rFonts w:ascii="Arial" w:hAnsi="Arial" w:cs="Arial"/>
          <w:szCs w:val="24"/>
        </w:rPr>
        <w:t xml:space="preserve">. </w:t>
      </w:r>
      <w:r w:rsidRPr="00F11FAD">
        <w:rPr>
          <w:rFonts w:ascii="Arial" w:hAnsi="Arial" w:cs="Arial"/>
          <w:szCs w:val="24"/>
        </w:rPr>
        <w:t>Comunicación oral y escrita en la empresa</w:t>
      </w:r>
      <w:r>
        <w:rPr>
          <w:rFonts w:ascii="Arial" w:hAnsi="Arial" w:cs="Arial"/>
          <w:szCs w:val="24"/>
        </w:rPr>
        <w:t xml:space="preserve">. </w:t>
      </w:r>
      <w:r w:rsidRPr="00F11FAD">
        <w:rPr>
          <w:rFonts w:ascii="Arial" w:hAnsi="Arial" w:cs="Arial"/>
          <w:szCs w:val="24"/>
        </w:rPr>
        <w:t>Editorial Paraninfo</w:t>
      </w:r>
      <w:r>
        <w:rPr>
          <w:rFonts w:ascii="Arial" w:hAnsi="Arial" w:cs="Arial"/>
          <w:szCs w:val="24"/>
        </w:rPr>
        <w:t xml:space="preserve">. ISBN </w:t>
      </w:r>
      <w:r w:rsidRPr="00F11FAD">
        <w:rPr>
          <w:rFonts w:ascii="Arial" w:hAnsi="Arial" w:cs="Arial"/>
          <w:szCs w:val="24"/>
        </w:rPr>
        <w:t>842832767X, 9788428327671</w:t>
      </w:r>
      <w:r>
        <w:rPr>
          <w:rFonts w:ascii="Arial" w:hAnsi="Arial" w:cs="Arial"/>
          <w:szCs w:val="24"/>
        </w:rPr>
        <w:t>. 2013.</w:t>
      </w:r>
      <w:r w:rsidRPr="00F11FAD">
        <w:rPr>
          <w:rFonts w:ascii="Arial" w:hAnsi="Arial" w:cs="Arial"/>
          <w:szCs w:val="24"/>
        </w:rPr>
        <w:t xml:space="preserve"> </w:t>
      </w:r>
    </w:p>
    <w:p w:rsidR="00572366" w:rsidRPr="00D504F6" w:rsidRDefault="00572366" w:rsidP="00D0450C">
      <w:pPr>
        <w:spacing w:after="0" w:line="360" w:lineRule="auto"/>
        <w:jc w:val="both"/>
        <w:rPr>
          <w:rFonts w:ascii="Arial" w:hAnsi="Arial" w:cs="Arial"/>
          <w:szCs w:val="24"/>
        </w:rPr>
      </w:pPr>
    </w:p>
    <w:p w:rsidR="007F7039" w:rsidRPr="00B027BA" w:rsidRDefault="00B027BA" w:rsidP="00D0450C">
      <w:pPr>
        <w:spacing w:after="0" w:line="360" w:lineRule="auto"/>
        <w:jc w:val="both"/>
        <w:rPr>
          <w:rFonts w:ascii="Arial" w:hAnsi="Arial" w:cs="Arial"/>
          <w:b/>
          <w:szCs w:val="24"/>
        </w:rPr>
      </w:pPr>
      <w:r w:rsidRPr="00B027BA">
        <w:rPr>
          <w:rFonts w:ascii="Arial" w:hAnsi="Arial" w:cs="Arial"/>
          <w:b/>
          <w:szCs w:val="24"/>
        </w:rPr>
        <w:t>BIBLIOGRAFÍA COMPLEMENTARIA</w:t>
      </w:r>
    </w:p>
    <w:p w:rsidR="00B027BA" w:rsidRPr="00D504F6" w:rsidRDefault="00D504F6" w:rsidP="00D504F6">
      <w:pPr>
        <w:spacing w:after="0" w:line="360" w:lineRule="auto"/>
        <w:ind w:left="709" w:hanging="709"/>
        <w:jc w:val="both"/>
        <w:rPr>
          <w:rFonts w:ascii="Arial" w:hAnsi="Arial" w:cs="Arial"/>
          <w:szCs w:val="24"/>
        </w:rPr>
      </w:pPr>
      <w:r w:rsidRPr="00D504F6">
        <w:rPr>
          <w:rFonts w:ascii="Arial" w:hAnsi="Arial" w:cs="Arial"/>
          <w:szCs w:val="24"/>
        </w:rPr>
        <w:t>Alonso, Martin. Ciencia del lenguaje y arte del estilo. 2 vol. Madrid. Editorial Aguilar. 4ª reimpresión. 12ª Edición. 1975.</w:t>
      </w:r>
    </w:p>
    <w:p w:rsidR="00D504F6" w:rsidRPr="00D504F6" w:rsidRDefault="00D504F6" w:rsidP="00D504F6">
      <w:pPr>
        <w:spacing w:after="0" w:line="360" w:lineRule="auto"/>
        <w:ind w:left="709" w:hanging="709"/>
        <w:jc w:val="both"/>
        <w:rPr>
          <w:rFonts w:ascii="Arial" w:hAnsi="Arial" w:cs="Arial"/>
          <w:szCs w:val="24"/>
        </w:rPr>
      </w:pPr>
      <w:r w:rsidRPr="00D504F6">
        <w:rPr>
          <w:rFonts w:ascii="Arial" w:hAnsi="Arial" w:cs="Arial"/>
          <w:szCs w:val="24"/>
        </w:rPr>
        <w:t xml:space="preserve">Alonso, Martin. </w:t>
      </w:r>
      <w:r>
        <w:rPr>
          <w:rFonts w:ascii="Arial" w:hAnsi="Arial" w:cs="Arial"/>
          <w:szCs w:val="24"/>
        </w:rPr>
        <w:t>Redacción, análisis y ortografía. Madrid. Editorial Aguilar. 9</w:t>
      </w:r>
      <w:r w:rsidRPr="00D504F6">
        <w:rPr>
          <w:rFonts w:ascii="Arial" w:hAnsi="Arial" w:cs="Arial"/>
          <w:szCs w:val="24"/>
        </w:rPr>
        <w:t>ª Edición</w:t>
      </w:r>
      <w:r>
        <w:rPr>
          <w:rFonts w:ascii="Arial" w:hAnsi="Arial" w:cs="Arial"/>
          <w:szCs w:val="24"/>
        </w:rPr>
        <w:t>. 1974</w:t>
      </w:r>
      <w:r w:rsidRPr="00D504F6">
        <w:rPr>
          <w:rFonts w:ascii="Arial" w:hAnsi="Arial" w:cs="Arial"/>
          <w:szCs w:val="24"/>
        </w:rPr>
        <w:t>.</w:t>
      </w:r>
    </w:p>
    <w:p w:rsidR="00D504F6" w:rsidRDefault="00D504F6" w:rsidP="00D504F6">
      <w:pPr>
        <w:spacing w:after="0" w:line="360" w:lineRule="auto"/>
        <w:ind w:left="709" w:hanging="709"/>
        <w:jc w:val="both"/>
        <w:rPr>
          <w:rFonts w:ascii="Arial" w:hAnsi="Arial" w:cs="Arial"/>
          <w:szCs w:val="24"/>
        </w:rPr>
      </w:pPr>
      <w:r>
        <w:rPr>
          <w:rFonts w:ascii="Arial" w:hAnsi="Arial" w:cs="Arial"/>
          <w:szCs w:val="24"/>
        </w:rPr>
        <w:t>Baena, Guillermina. Redacción práctica. 10ª reimpresión. Editores Mexicanos unidos S. A. 1997.</w:t>
      </w:r>
    </w:p>
    <w:p w:rsidR="00D504F6" w:rsidRDefault="00D504F6" w:rsidP="00D504F6">
      <w:pPr>
        <w:spacing w:after="0" w:line="360" w:lineRule="auto"/>
        <w:ind w:left="709" w:hanging="709"/>
        <w:jc w:val="both"/>
        <w:rPr>
          <w:rFonts w:ascii="Arial" w:hAnsi="Arial" w:cs="Arial"/>
          <w:szCs w:val="24"/>
        </w:rPr>
      </w:pPr>
      <w:r>
        <w:rPr>
          <w:rFonts w:ascii="Arial" w:hAnsi="Arial" w:cs="Arial"/>
          <w:szCs w:val="24"/>
        </w:rPr>
        <w:t xml:space="preserve">García Maestro, Gregorio. Habar en Público. </w:t>
      </w:r>
      <w:proofErr w:type="spellStart"/>
      <w:r>
        <w:rPr>
          <w:rFonts w:ascii="Arial" w:hAnsi="Arial" w:cs="Arial"/>
          <w:szCs w:val="24"/>
        </w:rPr>
        <w:t>Edivisión</w:t>
      </w:r>
      <w:proofErr w:type="spellEnd"/>
      <w:r>
        <w:rPr>
          <w:rFonts w:ascii="Arial" w:hAnsi="Arial" w:cs="Arial"/>
          <w:szCs w:val="24"/>
        </w:rPr>
        <w:t>. Compañía Editorial, S. A. España. 1999.</w:t>
      </w:r>
    </w:p>
    <w:p w:rsidR="00D504F6" w:rsidRPr="00D504F6" w:rsidRDefault="00D504F6" w:rsidP="00D504F6">
      <w:pPr>
        <w:spacing w:after="0" w:line="360" w:lineRule="auto"/>
        <w:ind w:left="709" w:hanging="709"/>
        <w:jc w:val="both"/>
        <w:rPr>
          <w:rFonts w:ascii="Arial" w:hAnsi="Arial" w:cs="Arial"/>
          <w:szCs w:val="24"/>
        </w:rPr>
      </w:pPr>
      <w:r>
        <w:rPr>
          <w:rFonts w:ascii="Arial" w:hAnsi="Arial" w:cs="Arial"/>
          <w:szCs w:val="24"/>
        </w:rPr>
        <w:t xml:space="preserve">Maqueo, Ana María. Ortografía. 14ª reimpresión. Editorial </w:t>
      </w:r>
      <w:proofErr w:type="spellStart"/>
      <w:r>
        <w:rPr>
          <w:rFonts w:ascii="Arial" w:hAnsi="Arial" w:cs="Arial"/>
          <w:szCs w:val="24"/>
        </w:rPr>
        <w:t>Limusa</w:t>
      </w:r>
      <w:proofErr w:type="spellEnd"/>
      <w:r>
        <w:rPr>
          <w:rFonts w:ascii="Arial" w:hAnsi="Arial" w:cs="Arial"/>
          <w:szCs w:val="24"/>
        </w:rPr>
        <w:t>. México. 1994.</w:t>
      </w:r>
    </w:p>
    <w:p w:rsidR="00B027BA" w:rsidRDefault="00B027BA" w:rsidP="00D0450C">
      <w:pPr>
        <w:spacing w:after="0" w:line="360" w:lineRule="auto"/>
        <w:jc w:val="both"/>
        <w:rPr>
          <w:rFonts w:ascii="Arial" w:hAnsi="Arial" w:cs="Arial"/>
          <w:b/>
          <w:szCs w:val="24"/>
        </w:rPr>
      </w:pPr>
    </w:p>
    <w:p w:rsidR="00D0450C" w:rsidRDefault="00D0450C" w:rsidP="00D0450C">
      <w:pPr>
        <w:spacing w:after="0" w:line="360" w:lineRule="auto"/>
        <w:jc w:val="both"/>
        <w:rPr>
          <w:rFonts w:ascii="Arial" w:hAnsi="Arial" w:cs="Arial"/>
          <w:szCs w:val="24"/>
        </w:rPr>
      </w:pPr>
      <w:r w:rsidRPr="003A17D4">
        <w:rPr>
          <w:rFonts w:ascii="Arial" w:hAnsi="Arial" w:cs="Arial"/>
          <w:b/>
          <w:szCs w:val="24"/>
          <w:u w:val="single"/>
        </w:rPr>
        <w:t>PROGRAMA ELABORADO POR</w:t>
      </w:r>
      <w:r w:rsidR="00F70F64" w:rsidRPr="003A17D4">
        <w:rPr>
          <w:rFonts w:ascii="Arial" w:hAnsi="Arial" w:cs="Arial"/>
          <w:b/>
          <w:szCs w:val="24"/>
          <w:u w:val="single"/>
        </w:rPr>
        <w:t>:</w:t>
      </w:r>
      <w:r w:rsidR="00F70F64">
        <w:rPr>
          <w:rFonts w:ascii="Arial" w:hAnsi="Arial" w:cs="Arial"/>
          <w:szCs w:val="24"/>
        </w:rPr>
        <w:t xml:space="preserve"> </w:t>
      </w:r>
      <w:r w:rsidR="003B0E85">
        <w:rPr>
          <w:rFonts w:ascii="Arial" w:hAnsi="Arial" w:cs="Arial"/>
          <w:szCs w:val="24"/>
        </w:rPr>
        <w:t>Lic. Norma E. Sánchez García</w:t>
      </w:r>
    </w:p>
    <w:p w:rsidR="003B0E85" w:rsidRDefault="003B0E85" w:rsidP="00D0450C">
      <w:pPr>
        <w:spacing w:after="0" w:line="360" w:lineRule="auto"/>
        <w:jc w:val="both"/>
        <w:rPr>
          <w:rFonts w:ascii="Arial" w:hAnsi="Arial" w:cs="Arial"/>
          <w:szCs w:val="24"/>
        </w:rPr>
      </w:pPr>
      <w:r>
        <w:rPr>
          <w:rFonts w:ascii="Arial" w:hAnsi="Arial" w:cs="Arial"/>
          <w:b/>
          <w:szCs w:val="24"/>
          <w:u w:val="single"/>
        </w:rPr>
        <w:t>PROGRAMA REVISADO</w:t>
      </w:r>
      <w:r w:rsidRPr="003A17D4">
        <w:rPr>
          <w:rFonts w:ascii="Arial" w:hAnsi="Arial" w:cs="Arial"/>
          <w:b/>
          <w:szCs w:val="24"/>
          <w:u w:val="single"/>
        </w:rPr>
        <w:t xml:space="preserve"> POR:</w:t>
      </w:r>
      <w:r>
        <w:rPr>
          <w:rFonts w:ascii="Arial" w:hAnsi="Arial" w:cs="Arial"/>
          <w:b/>
          <w:szCs w:val="24"/>
          <w:u w:val="single"/>
        </w:rPr>
        <w:t xml:space="preserve"> </w:t>
      </w:r>
      <w:r>
        <w:rPr>
          <w:rFonts w:ascii="Arial" w:hAnsi="Arial" w:cs="Arial"/>
          <w:szCs w:val="24"/>
        </w:rPr>
        <w:t>Lic. Norma E. Sánchez García, Ing. Carmen Leticia Ayala López y Lic. Griselda Valdés Ramos.</w:t>
      </w:r>
    </w:p>
    <w:sectPr w:rsidR="003B0E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495A"/>
    <w:multiLevelType w:val="hybridMultilevel"/>
    <w:tmpl w:val="8D4E532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494397"/>
    <w:multiLevelType w:val="hybridMultilevel"/>
    <w:tmpl w:val="29E239FA"/>
    <w:lvl w:ilvl="0" w:tplc="9774B4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F00D10"/>
    <w:multiLevelType w:val="hybridMultilevel"/>
    <w:tmpl w:val="7E8AFB3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6476DA"/>
    <w:multiLevelType w:val="hybridMultilevel"/>
    <w:tmpl w:val="B9AC6ADA"/>
    <w:lvl w:ilvl="0" w:tplc="B9B0472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321D53"/>
    <w:multiLevelType w:val="hybridMultilevel"/>
    <w:tmpl w:val="83C835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C6527"/>
    <w:multiLevelType w:val="hybridMultilevel"/>
    <w:tmpl w:val="B806565E"/>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C042741"/>
    <w:multiLevelType w:val="hybridMultilevel"/>
    <w:tmpl w:val="9D7298C0"/>
    <w:lvl w:ilvl="0" w:tplc="720A606C">
      <w:start w:val="1"/>
      <w:numFmt w:val="decimal"/>
      <w:suff w:val="space"/>
      <w:lvlText w:val="%1."/>
      <w:lvlJc w:val="left"/>
      <w:pPr>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3D622F"/>
    <w:multiLevelType w:val="hybridMultilevel"/>
    <w:tmpl w:val="EB443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892AC2"/>
    <w:multiLevelType w:val="hybridMultilevel"/>
    <w:tmpl w:val="3924936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0571D1D"/>
    <w:multiLevelType w:val="hybridMultilevel"/>
    <w:tmpl w:val="39665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202325"/>
    <w:multiLevelType w:val="hybridMultilevel"/>
    <w:tmpl w:val="D8EA32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8D01F2D"/>
    <w:multiLevelType w:val="hybridMultilevel"/>
    <w:tmpl w:val="95EC01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B827B78"/>
    <w:multiLevelType w:val="hybridMultilevel"/>
    <w:tmpl w:val="F682A4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5F203A"/>
    <w:multiLevelType w:val="hybridMultilevel"/>
    <w:tmpl w:val="ED14BA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3A523A"/>
    <w:multiLevelType w:val="hybridMultilevel"/>
    <w:tmpl w:val="8CA65B04"/>
    <w:lvl w:ilvl="0" w:tplc="B9B0472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FBA6248"/>
    <w:multiLevelType w:val="hybridMultilevel"/>
    <w:tmpl w:val="6B32EF4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28F128A"/>
    <w:multiLevelType w:val="hybridMultilevel"/>
    <w:tmpl w:val="FFA4B9AA"/>
    <w:lvl w:ilvl="0" w:tplc="9CCA8260">
      <w:start w:val="1"/>
      <w:numFmt w:val="decimal"/>
      <w:suff w:val="space"/>
      <w:lvlText w:val="%1."/>
      <w:lvlJc w:val="left"/>
      <w:pPr>
        <w:ind w:left="72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5E86B4E"/>
    <w:multiLevelType w:val="hybridMultilevel"/>
    <w:tmpl w:val="9766C2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3D33EF"/>
    <w:multiLevelType w:val="hybridMultilevel"/>
    <w:tmpl w:val="695A2598"/>
    <w:lvl w:ilvl="0" w:tplc="E4787F3A">
      <w:start w:val="1"/>
      <w:numFmt w:val="decimal"/>
      <w:lvlText w:val="%1."/>
      <w:lvlJc w:val="left"/>
      <w:pPr>
        <w:ind w:left="72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CA27652"/>
    <w:multiLevelType w:val="hybridMultilevel"/>
    <w:tmpl w:val="17A468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F069ED"/>
    <w:multiLevelType w:val="hybridMultilevel"/>
    <w:tmpl w:val="040EDD1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5280586"/>
    <w:multiLevelType w:val="hybridMultilevel"/>
    <w:tmpl w:val="3312C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447C77"/>
    <w:multiLevelType w:val="hybridMultilevel"/>
    <w:tmpl w:val="571EAA26"/>
    <w:lvl w:ilvl="0" w:tplc="B9B0472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A5B06E5"/>
    <w:multiLevelType w:val="hybridMultilevel"/>
    <w:tmpl w:val="451EE5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BC0728F"/>
    <w:multiLevelType w:val="hybridMultilevel"/>
    <w:tmpl w:val="5052E1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BF3248D"/>
    <w:multiLevelType w:val="hybridMultilevel"/>
    <w:tmpl w:val="DC70529C"/>
    <w:lvl w:ilvl="0" w:tplc="080A0013">
      <w:start w:val="1"/>
      <w:numFmt w:val="upperRoman"/>
      <w:lvlText w:val="%1."/>
      <w:lvlJc w:val="right"/>
      <w:pPr>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5B212ED"/>
    <w:multiLevelType w:val="hybridMultilevel"/>
    <w:tmpl w:val="8E1EBC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8C91368"/>
    <w:multiLevelType w:val="hybridMultilevel"/>
    <w:tmpl w:val="44364A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A5308CA"/>
    <w:multiLevelType w:val="hybridMultilevel"/>
    <w:tmpl w:val="5C28E650"/>
    <w:lvl w:ilvl="0" w:tplc="0BE49816">
      <w:start w:val="1"/>
      <w:numFmt w:val="upperRoman"/>
      <w:suff w:val="space"/>
      <w:lvlText w:val="%1."/>
      <w:lvlJc w:val="right"/>
      <w:pPr>
        <w:ind w:left="-85" w:firstLine="227"/>
      </w:pPr>
      <w:rPr>
        <w:rFonts w:hint="default"/>
      </w:rPr>
    </w:lvl>
    <w:lvl w:ilvl="1" w:tplc="080A0019" w:tentative="1">
      <w:start w:val="1"/>
      <w:numFmt w:val="lowerLetter"/>
      <w:lvlText w:val="%2."/>
      <w:lvlJc w:val="left"/>
      <w:pPr>
        <w:ind w:left="1355" w:hanging="360"/>
      </w:pPr>
    </w:lvl>
    <w:lvl w:ilvl="2" w:tplc="080A001B" w:tentative="1">
      <w:start w:val="1"/>
      <w:numFmt w:val="lowerRoman"/>
      <w:lvlText w:val="%3."/>
      <w:lvlJc w:val="right"/>
      <w:pPr>
        <w:ind w:left="2075" w:hanging="180"/>
      </w:pPr>
    </w:lvl>
    <w:lvl w:ilvl="3" w:tplc="080A000F" w:tentative="1">
      <w:start w:val="1"/>
      <w:numFmt w:val="decimal"/>
      <w:lvlText w:val="%4."/>
      <w:lvlJc w:val="left"/>
      <w:pPr>
        <w:ind w:left="2795" w:hanging="360"/>
      </w:pPr>
    </w:lvl>
    <w:lvl w:ilvl="4" w:tplc="080A0019" w:tentative="1">
      <w:start w:val="1"/>
      <w:numFmt w:val="lowerLetter"/>
      <w:lvlText w:val="%5."/>
      <w:lvlJc w:val="left"/>
      <w:pPr>
        <w:ind w:left="3515" w:hanging="360"/>
      </w:pPr>
    </w:lvl>
    <w:lvl w:ilvl="5" w:tplc="080A001B" w:tentative="1">
      <w:start w:val="1"/>
      <w:numFmt w:val="lowerRoman"/>
      <w:lvlText w:val="%6."/>
      <w:lvlJc w:val="right"/>
      <w:pPr>
        <w:ind w:left="4235" w:hanging="180"/>
      </w:pPr>
    </w:lvl>
    <w:lvl w:ilvl="6" w:tplc="080A000F" w:tentative="1">
      <w:start w:val="1"/>
      <w:numFmt w:val="decimal"/>
      <w:lvlText w:val="%7."/>
      <w:lvlJc w:val="left"/>
      <w:pPr>
        <w:ind w:left="4955" w:hanging="360"/>
      </w:pPr>
    </w:lvl>
    <w:lvl w:ilvl="7" w:tplc="080A0019" w:tentative="1">
      <w:start w:val="1"/>
      <w:numFmt w:val="lowerLetter"/>
      <w:lvlText w:val="%8."/>
      <w:lvlJc w:val="left"/>
      <w:pPr>
        <w:ind w:left="5675" w:hanging="360"/>
      </w:pPr>
    </w:lvl>
    <w:lvl w:ilvl="8" w:tplc="080A001B" w:tentative="1">
      <w:start w:val="1"/>
      <w:numFmt w:val="lowerRoman"/>
      <w:lvlText w:val="%9."/>
      <w:lvlJc w:val="right"/>
      <w:pPr>
        <w:ind w:left="6395" w:hanging="180"/>
      </w:pPr>
    </w:lvl>
  </w:abstractNum>
  <w:abstractNum w:abstractNumId="29" w15:restartNumberingAfterBreak="0">
    <w:nsid w:val="4E567675"/>
    <w:multiLevelType w:val="hybridMultilevel"/>
    <w:tmpl w:val="72DE51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0761426"/>
    <w:multiLevelType w:val="multilevel"/>
    <w:tmpl w:val="080A001D"/>
    <w:styleLink w:val="TituloMultinivel"/>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2B5264F"/>
    <w:multiLevelType w:val="hybridMultilevel"/>
    <w:tmpl w:val="C980A9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AC03563"/>
    <w:multiLevelType w:val="hybridMultilevel"/>
    <w:tmpl w:val="BF28F5A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B7F6D12"/>
    <w:multiLevelType w:val="hybridMultilevel"/>
    <w:tmpl w:val="52E21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E15D8A"/>
    <w:multiLevelType w:val="hybridMultilevel"/>
    <w:tmpl w:val="1B48FA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DFB2C2B"/>
    <w:multiLevelType w:val="hybridMultilevel"/>
    <w:tmpl w:val="8C8655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F2014ED"/>
    <w:multiLevelType w:val="hybridMultilevel"/>
    <w:tmpl w:val="D44ACA0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3404D18"/>
    <w:multiLevelType w:val="hybridMultilevel"/>
    <w:tmpl w:val="A808D4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5692AD8"/>
    <w:multiLevelType w:val="hybridMultilevel"/>
    <w:tmpl w:val="B74A41E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B3938F9"/>
    <w:multiLevelType w:val="hybridMultilevel"/>
    <w:tmpl w:val="A6CC64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CA25238"/>
    <w:multiLevelType w:val="hybridMultilevel"/>
    <w:tmpl w:val="FB882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7B1EA3"/>
    <w:multiLevelType w:val="hybridMultilevel"/>
    <w:tmpl w:val="39C0E0B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43E3AFE"/>
    <w:multiLevelType w:val="hybridMultilevel"/>
    <w:tmpl w:val="AAB0C87A"/>
    <w:lvl w:ilvl="0" w:tplc="080A0019">
      <w:start w:val="1"/>
      <w:numFmt w:val="lowerLetter"/>
      <w:lvlText w:val="%1."/>
      <w:lvlJc w:val="left"/>
      <w:pPr>
        <w:ind w:left="1637" w:hanging="360"/>
      </w:p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43" w15:restartNumberingAfterBreak="0">
    <w:nsid w:val="78DC71F5"/>
    <w:multiLevelType w:val="hybridMultilevel"/>
    <w:tmpl w:val="4934D83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9922243"/>
    <w:multiLevelType w:val="hybridMultilevel"/>
    <w:tmpl w:val="286648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A211F3B"/>
    <w:multiLevelType w:val="hybridMultilevel"/>
    <w:tmpl w:val="54549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9F5BB2"/>
    <w:multiLevelType w:val="hybridMultilevel"/>
    <w:tmpl w:val="76BA45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0"/>
  </w:num>
  <w:num w:numId="2">
    <w:abstractNumId w:val="45"/>
  </w:num>
  <w:num w:numId="3">
    <w:abstractNumId w:val="33"/>
  </w:num>
  <w:num w:numId="4">
    <w:abstractNumId w:val="7"/>
  </w:num>
  <w:num w:numId="5">
    <w:abstractNumId w:val="9"/>
  </w:num>
  <w:num w:numId="6">
    <w:abstractNumId w:val="40"/>
  </w:num>
  <w:num w:numId="7">
    <w:abstractNumId w:val="21"/>
  </w:num>
  <w:num w:numId="8">
    <w:abstractNumId w:val="27"/>
  </w:num>
  <w:num w:numId="9">
    <w:abstractNumId w:val="10"/>
  </w:num>
  <w:num w:numId="10">
    <w:abstractNumId w:val="6"/>
  </w:num>
  <w:num w:numId="11">
    <w:abstractNumId w:val="5"/>
  </w:num>
  <w:num w:numId="12">
    <w:abstractNumId w:val="25"/>
  </w:num>
  <w:num w:numId="13">
    <w:abstractNumId w:val="32"/>
  </w:num>
  <w:num w:numId="14">
    <w:abstractNumId w:val="0"/>
  </w:num>
  <w:num w:numId="15">
    <w:abstractNumId w:val="28"/>
  </w:num>
  <w:num w:numId="16">
    <w:abstractNumId w:val="28"/>
    <w:lvlOverride w:ilvl="0">
      <w:lvl w:ilvl="0" w:tplc="0BE49816">
        <w:start w:val="1"/>
        <w:numFmt w:val="upperRoman"/>
        <w:suff w:val="space"/>
        <w:lvlText w:val="%1."/>
        <w:lvlJc w:val="right"/>
        <w:pPr>
          <w:ind w:left="0" w:firstLine="284"/>
        </w:pPr>
        <w:rPr>
          <w:rFonts w:hint="default"/>
        </w:rPr>
      </w:lvl>
    </w:lvlOverride>
    <w:lvlOverride w:ilvl="1">
      <w:lvl w:ilvl="1" w:tplc="080A0019" w:tentative="1">
        <w:start w:val="1"/>
        <w:numFmt w:val="lowerLetter"/>
        <w:lvlText w:val="%2."/>
        <w:lvlJc w:val="left"/>
        <w:pPr>
          <w:ind w:left="1440" w:hanging="360"/>
        </w:pPr>
      </w:lvl>
    </w:lvlOverride>
    <w:lvlOverride w:ilvl="2">
      <w:lvl w:ilvl="2" w:tplc="080A001B" w:tentative="1">
        <w:start w:val="1"/>
        <w:numFmt w:val="lowerRoman"/>
        <w:lvlText w:val="%3."/>
        <w:lvlJc w:val="right"/>
        <w:pPr>
          <w:ind w:left="2160" w:hanging="180"/>
        </w:pPr>
      </w:lvl>
    </w:lvlOverride>
    <w:lvlOverride w:ilvl="3">
      <w:lvl w:ilvl="3" w:tplc="080A000F" w:tentative="1">
        <w:start w:val="1"/>
        <w:numFmt w:val="decimal"/>
        <w:lvlText w:val="%4."/>
        <w:lvlJc w:val="left"/>
        <w:pPr>
          <w:ind w:left="2880" w:hanging="360"/>
        </w:pPr>
      </w:lvl>
    </w:lvlOverride>
    <w:lvlOverride w:ilvl="4">
      <w:lvl w:ilvl="4" w:tplc="080A0019" w:tentative="1">
        <w:start w:val="1"/>
        <w:numFmt w:val="lowerLetter"/>
        <w:lvlText w:val="%5."/>
        <w:lvlJc w:val="left"/>
        <w:pPr>
          <w:ind w:left="3600" w:hanging="360"/>
        </w:pPr>
      </w:lvl>
    </w:lvlOverride>
    <w:lvlOverride w:ilvl="5">
      <w:lvl w:ilvl="5" w:tplc="080A001B" w:tentative="1">
        <w:start w:val="1"/>
        <w:numFmt w:val="lowerRoman"/>
        <w:lvlText w:val="%6."/>
        <w:lvlJc w:val="right"/>
        <w:pPr>
          <w:ind w:left="4320" w:hanging="180"/>
        </w:pPr>
      </w:lvl>
    </w:lvlOverride>
    <w:lvlOverride w:ilvl="6">
      <w:lvl w:ilvl="6" w:tplc="080A000F" w:tentative="1">
        <w:start w:val="1"/>
        <w:numFmt w:val="decimal"/>
        <w:lvlText w:val="%7."/>
        <w:lvlJc w:val="left"/>
        <w:pPr>
          <w:ind w:left="5040" w:hanging="360"/>
        </w:pPr>
      </w:lvl>
    </w:lvlOverride>
    <w:lvlOverride w:ilvl="7">
      <w:lvl w:ilvl="7" w:tplc="080A0019" w:tentative="1">
        <w:start w:val="1"/>
        <w:numFmt w:val="lowerLetter"/>
        <w:lvlText w:val="%8."/>
        <w:lvlJc w:val="left"/>
        <w:pPr>
          <w:ind w:left="5760" w:hanging="360"/>
        </w:pPr>
      </w:lvl>
    </w:lvlOverride>
    <w:lvlOverride w:ilvl="8">
      <w:lvl w:ilvl="8" w:tplc="080A001B" w:tentative="1">
        <w:start w:val="1"/>
        <w:numFmt w:val="lowerRoman"/>
        <w:lvlText w:val="%9."/>
        <w:lvlJc w:val="right"/>
        <w:pPr>
          <w:ind w:left="6480" w:hanging="180"/>
        </w:pPr>
      </w:lvl>
    </w:lvlOverride>
  </w:num>
  <w:num w:numId="17">
    <w:abstractNumId w:val="18"/>
  </w:num>
  <w:num w:numId="18">
    <w:abstractNumId w:val="41"/>
  </w:num>
  <w:num w:numId="19">
    <w:abstractNumId w:val="16"/>
  </w:num>
  <w:num w:numId="20">
    <w:abstractNumId w:val="42"/>
  </w:num>
  <w:num w:numId="21">
    <w:abstractNumId w:val="2"/>
  </w:num>
  <w:num w:numId="22">
    <w:abstractNumId w:val="20"/>
  </w:num>
  <w:num w:numId="23">
    <w:abstractNumId w:val="14"/>
  </w:num>
  <w:num w:numId="24">
    <w:abstractNumId w:val="43"/>
  </w:num>
  <w:num w:numId="25">
    <w:abstractNumId w:val="3"/>
  </w:num>
  <w:num w:numId="26">
    <w:abstractNumId w:val="15"/>
  </w:num>
  <w:num w:numId="27">
    <w:abstractNumId w:val="22"/>
  </w:num>
  <w:num w:numId="28">
    <w:abstractNumId w:val="29"/>
  </w:num>
  <w:num w:numId="29">
    <w:abstractNumId w:val="19"/>
  </w:num>
  <w:num w:numId="30">
    <w:abstractNumId w:val="35"/>
  </w:num>
  <w:num w:numId="31">
    <w:abstractNumId w:val="34"/>
  </w:num>
  <w:num w:numId="32">
    <w:abstractNumId w:val="37"/>
  </w:num>
  <w:num w:numId="33">
    <w:abstractNumId w:val="1"/>
  </w:num>
  <w:num w:numId="34">
    <w:abstractNumId w:val="44"/>
  </w:num>
  <w:num w:numId="35">
    <w:abstractNumId w:val="46"/>
  </w:num>
  <w:num w:numId="36">
    <w:abstractNumId w:val="24"/>
  </w:num>
  <w:num w:numId="37">
    <w:abstractNumId w:val="11"/>
  </w:num>
  <w:num w:numId="38">
    <w:abstractNumId w:val="23"/>
  </w:num>
  <w:num w:numId="39">
    <w:abstractNumId w:val="4"/>
  </w:num>
  <w:num w:numId="40">
    <w:abstractNumId w:val="12"/>
  </w:num>
  <w:num w:numId="41">
    <w:abstractNumId w:val="39"/>
  </w:num>
  <w:num w:numId="42">
    <w:abstractNumId w:val="13"/>
  </w:num>
  <w:num w:numId="43">
    <w:abstractNumId w:val="17"/>
  </w:num>
  <w:num w:numId="44">
    <w:abstractNumId w:val="8"/>
  </w:num>
  <w:num w:numId="45">
    <w:abstractNumId w:val="36"/>
  </w:num>
  <w:num w:numId="46">
    <w:abstractNumId w:val="31"/>
  </w:num>
  <w:num w:numId="47">
    <w:abstractNumId w:val="38"/>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7E4"/>
    <w:rsid w:val="000172A3"/>
    <w:rsid w:val="00040CA9"/>
    <w:rsid w:val="000474DF"/>
    <w:rsid w:val="000C1D1C"/>
    <w:rsid w:val="000C27E9"/>
    <w:rsid w:val="000D6A4C"/>
    <w:rsid w:val="000E7F67"/>
    <w:rsid w:val="00187E1E"/>
    <w:rsid w:val="001D7A30"/>
    <w:rsid w:val="002B21CE"/>
    <w:rsid w:val="002D090C"/>
    <w:rsid w:val="00362B78"/>
    <w:rsid w:val="003B0E85"/>
    <w:rsid w:val="003D4BD7"/>
    <w:rsid w:val="00424063"/>
    <w:rsid w:val="00464327"/>
    <w:rsid w:val="005056CD"/>
    <w:rsid w:val="00572366"/>
    <w:rsid w:val="005C3E14"/>
    <w:rsid w:val="00606F8E"/>
    <w:rsid w:val="0062031A"/>
    <w:rsid w:val="00651FCE"/>
    <w:rsid w:val="00653F0C"/>
    <w:rsid w:val="006D50E8"/>
    <w:rsid w:val="0078257F"/>
    <w:rsid w:val="007A7742"/>
    <w:rsid w:val="007E7F91"/>
    <w:rsid w:val="007F7039"/>
    <w:rsid w:val="008E7924"/>
    <w:rsid w:val="0093402C"/>
    <w:rsid w:val="00963C50"/>
    <w:rsid w:val="00980D04"/>
    <w:rsid w:val="009C61B2"/>
    <w:rsid w:val="00A37C61"/>
    <w:rsid w:val="00AB0737"/>
    <w:rsid w:val="00AF4C86"/>
    <w:rsid w:val="00B027BA"/>
    <w:rsid w:val="00B440FC"/>
    <w:rsid w:val="00BA26AE"/>
    <w:rsid w:val="00C150D6"/>
    <w:rsid w:val="00CA60C9"/>
    <w:rsid w:val="00D0450C"/>
    <w:rsid w:val="00D504F6"/>
    <w:rsid w:val="00DD3703"/>
    <w:rsid w:val="00E24CB5"/>
    <w:rsid w:val="00F11FAD"/>
    <w:rsid w:val="00F3389D"/>
    <w:rsid w:val="00F617E4"/>
    <w:rsid w:val="00F70F64"/>
    <w:rsid w:val="00F965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C3DE7A-04E8-407F-B3EA-9224E18FE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5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ituloMultinivel">
    <w:name w:val="Titulo Multinivel"/>
    <w:uiPriority w:val="99"/>
    <w:rsid w:val="009C61B2"/>
    <w:pPr>
      <w:numPr>
        <w:numId w:val="1"/>
      </w:numPr>
    </w:pPr>
  </w:style>
  <w:style w:type="paragraph" w:styleId="Prrafodelista">
    <w:name w:val="List Paragraph"/>
    <w:basedOn w:val="Normal"/>
    <w:uiPriority w:val="34"/>
    <w:qFormat/>
    <w:rsid w:val="00D0450C"/>
    <w:pPr>
      <w:ind w:left="720"/>
      <w:contextualSpacing/>
    </w:pPr>
  </w:style>
  <w:style w:type="character" w:styleId="Textodelmarcadordeposicin">
    <w:name w:val="Placeholder Text"/>
    <w:basedOn w:val="Fuentedeprrafopredeter"/>
    <w:uiPriority w:val="99"/>
    <w:semiHidden/>
    <w:rsid w:val="00BA26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7F13A-8B99-452E-BBDC-3248E3EBC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5</Pages>
  <Words>1025</Words>
  <Characters>5638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dc:creator>
  <cp:keywords/>
  <dc:description/>
  <cp:lastModifiedBy>Aaron</cp:lastModifiedBy>
  <cp:revision>26</cp:revision>
  <dcterms:created xsi:type="dcterms:W3CDTF">2017-08-08T15:39:00Z</dcterms:created>
  <dcterms:modified xsi:type="dcterms:W3CDTF">2017-08-27T05:19:00Z</dcterms:modified>
</cp:coreProperties>
</file>