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3E" w:rsidRDefault="000E563E" w:rsidP="00A33031">
      <w:pPr>
        <w:pStyle w:val="Header"/>
        <w:jc w:val="center"/>
        <w:rPr>
          <w:rFonts w:ascii="Arial Black" w:hAnsi="Arial Black" w:cs="Arial Black"/>
          <w:sz w:val="28"/>
          <w:szCs w:val="28"/>
        </w:rPr>
      </w:pPr>
      <w:r w:rsidRPr="00D84EAC">
        <w:rPr>
          <w:rFonts w:ascii="Arial Black" w:hAnsi="Arial Black" w:cs="Arial Black"/>
          <w:sz w:val="28"/>
          <w:szCs w:val="28"/>
        </w:rPr>
        <w:t>UNIVESIDAD AUTONOMA  AGRARIA ANTONIO NARRO</w:t>
      </w:r>
    </w:p>
    <w:p w:rsidR="000E563E" w:rsidRDefault="000E563E" w:rsidP="00A33031">
      <w:pPr>
        <w:pStyle w:val="Header"/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DEPARTAMENTO DE FITOMEJORAMIENTO</w:t>
      </w:r>
    </w:p>
    <w:p w:rsidR="000E563E" w:rsidRDefault="000E563E" w:rsidP="00A33031">
      <w:pPr>
        <w:pStyle w:val="Header"/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PROGRAMA ANALITICIO </w:t>
      </w:r>
    </w:p>
    <w:p w:rsidR="000E563E" w:rsidRPr="00D84EAC" w:rsidRDefault="000E563E" w:rsidP="00A33031">
      <w:pPr>
        <w:pStyle w:val="Header"/>
        <w:jc w:val="center"/>
        <w:rPr>
          <w:rFonts w:ascii="Arial Black" w:hAnsi="Arial Black" w:cs="Arial Black"/>
          <w:sz w:val="28"/>
          <w:szCs w:val="28"/>
        </w:rPr>
      </w:pPr>
    </w:p>
    <w:p w:rsidR="000E563E" w:rsidRDefault="000E563E" w:rsidP="00D84EAC">
      <w:pPr>
        <w:jc w:val="right"/>
      </w:pPr>
    </w:p>
    <w:p w:rsidR="000E563E" w:rsidRDefault="000E563E" w:rsidP="00D84EAC">
      <w:pPr>
        <w:jc w:val="right"/>
      </w:pPr>
    </w:p>
    <w:p w:rsidR="000E563E" w:rsidRDefault="000E563E" w:rsidP="00D84EAC">
      <w:pPr>
        <w:jc w:val="right"/>
        <w:rPr>
          <w:rFonts w:ascii="Arial" w:hAnsi="Arial" w:cs="Arial"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Fecha de Elaboración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0E563E" w:rsidRDefault="000E563E" w:rsidP="00D84EA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 del 2008</w:t>
      </w:r>
    </w:p>
    <w:p w:rsidR="000E563E" w:rsidRPr="009B4AF5" w:rsidRDefault="000E563E" w:rsidP="00D84E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DATOS DE IDENTIFICACION</w:t>
      </w:r>
    </w:p>
    <w:p w:rsidR="000E563E" w:rsidRDefault="000E563E" w:rsidP="00D84EAC">
      <w:pPr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A33031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Nombre de la Materia</w:t>
      </w:r>
      <w:r>
        <w:rPr>
          <w:rFonts w:ascii="Arial" w:hAnsi="Arial" w:cs="Arial"/>
          <w:sz w:val="24"/>
          <w:szCs w:val="24"/>
        </w:rPr>
        <w:t>: Taller Manejo de Invernaderos</w:t>
      </w:r>
    </w:p>
    <w:p w:rsidR="000E563E" w:rsidRDefault="000E563E" w:rsidP="00A33031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Clave</w:t>
      </w:r>
      <w:r>
        <w:rPr>
          <w:rFonts w:ascii="Arial" w:hAnsi="Arial" w:cs="Arial"/>
          <w:sz w:val="24"/>
          <w:szCs w:val="24"/>
        </w:rPr>
        <w:t>: FMT-401</w:t>
      </w:r>
    </w:p>
    <w:p w:rsidR="000E563E" w:rsidRDefault="000E563E" w:rsidP="00A33031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Departamento que la Imparte</w:t>
      </w:r>
      <w:r>
        <w:rPr>
          <w:rFonts w:ascii="Arial" w:hAnsi="Arial" w:cs="Arial"/>
          <w:sz w:val="24"/>
          <w:szCs w:val="24"/>
        </w:rPr>
        <w:t>: Fitomejoramiento</w:t>
      </w:r>
    </w:p>
    <w:p w:rsidR="000E563E" w:rsidRDefault="000E563E" w:rsidP="00A33031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Número de horas teoría</w:t>
      </w:r>
      <w:r>
        <w:rPr>
          <w:rFonts w:ascii="Arial" w:hAnsi="Arial" w:cs="Arial"/>
          <w:sz w:val="24"/>
          <w:szCs w:val="24"/>
        </w:rPr>
        <w:t>: 2 Horas</w:t>
      </w:r>
    </w:p>
    <w:p w:rsidR="000E563E" w:rsidRDefault="000E563E" w:rsidP="00A33031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Número de horas Práctica</w:t>
      </w:r>
      <w:r>
        <w:rPr>
          <w:rFonts w:ascii="Arial" w:hAnsi="Arial" w:cs="Arial"/>
          <w:sz w:val="24"/>
          <w:szCs w:val="24"/>
        </w:rPr>
        <w:t>: 3 Horas</w:t>
      </w:r>
    </w:p>
    <w:p w:rsidR="000E563E" w:rsidRDefault="000E563E" w:rsidP="00A33031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Número de créditos</w:t>
      </w:r>
      <w:r>
        <w:rPr>
          <w:rFonts w:ascii="Arial" w:hAnsi="Arial" w:cs="Arial"/>
          <w:sz w:val="24"/>
          <w:szCs w:val="24"/>
        </w:rPr>
        <w:t>: 7</w:t>
      </w:r>
    </w:p>
    <w:p w:rsidR="000E563E" w:rsidRDefault="000E563E" w:rsidP="00EF38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Carrera en las que se Imparte</w:t>
      </w:r>
      <w:r>
        <w:rPr>
          <w:rFonts w:ascii="Arial" w:hAnsi="Arial" w:cs="Arial"/>
          <w:sz w:val="24"/>
          <w:szCs w:val="24"/>
        </w:rPr>
        <w:t>: Ingeniero Agrónomo en Producción 8° semestre</w:t>
      </w:r>
    </w:p>
    <w:p w:rsidR="000E563E" w:rsidRDefault="000E563E" w:rsidP="00EF38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Ingeniero Agrícola y Ambiental</w:t>
      </w:r>
    </w:p>
    <w:p w:rsidR="000E563E" w:rsidRDefault="000E563E" w:rsidP="00A33031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Pre – requisito: Producción de Cultivos Alimenticios II</w:t>
      </w:r>
    </w:p>
    <w:p w:rsidR="000E563E" w:rsidRPr="009B4AF5" w:rsidRDefault="000E563E" w:rsidP="00A33031">
      <w:pPr>
        <w:spacing w:line="72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Objetivo General</w:t>
      </w:r>
    </w:p>
    <w:p w:rsidR="000E563E" w:rsidRDefault="000E563E" w:rsidP="00F747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alumno conozca y comprenda los aspectos necesarios para el manejo de invernaderos en los aspectos de construcción y funcionamiento.</w:t>
      </w:r>
    </w:p>
    <w:p w:rsidR="000E563E" w:rsidRDefault="000E563E" w:rsidP="00F7471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F747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como el manejo de cultivos más importantes que se producen bajo condiciones de invernadero.</w:t>
      </w:r>
    </w:p>
    <w:p w:rsidR="000E563E" w:rsidRPr="00A33031" w:rsidRDefault="000E563E" w:rsidP="00A33031">
      <w:pPr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A330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Objetivo Específicos</w:t>
      </w:r>
    </w:p>
    <w:p w:rsidR="000E563E" w:rsidRDefault="000E563E" w:rsidP="00A33031">
      <w:pPr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F7471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alumno conozca el papel que tienen los invernaderos en la producción agrícola moderna.</w:t>
      </w:r>
    </w:p>
    <w:p w:rsidR="000E563E" w:rsidRPr="00F74714" w:rsidRDefault="000E563E" w:rsidP="00F7471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F7471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alumno sea capaz de planear y seleccionar los materiales necesarios para la construcción de un invernadero eficiente y funcional.</w:t>
      </w:r>
    </w:p>
    <w:p w:rsidR="000E563E" w:rsidRPr="00F74714" w:rsidRDefault="000E563E" w:rsidP="00F74714">
      <w:pPr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F7471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Conozca el manejo de los cultivos de importancia que se producen bajo condiciones de invernadero.</w:t>
      </w:r>
    </w:p>
    <w:p w:rsidR="000E563E" w:rsidRDefault="000E563E" w:rsidP="00A33031">
      <w:pPr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A330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Temario</w:t>
      </w:r>
    </w:p>
    <w:p w:rsidR="000E563E" w:rsidRDefault="000E563E" w:rsidP="00A33031">
      <w:pPr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F747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Introducción</w:t>
      </w:r>
    </w:p>
    <w:p w:rsidR="000E563E" w:rsidRPr="009B4AF5" w:rsidRDefault="000E563E" w:rsidP="00F747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Características Generales de los invernaderos</w:t>
      </w:r>
    </w:p>
    <w:p w:rsidR="000E563E" w:rsidRPr="009B4AF5" w:rsidRDefault="000E563E" w:rsidP="00F747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Tipos de Materiales para Construcción de Invernaderos</w:t>
      </w:r>
    </w:p>
    <w:p w:rsidR="000E563E" w:rsidRPr="009B4AF5" w:rsidRDefault="000E563E" w:rsidP="00F747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Climatización del Invernaderos</w:t>
      </w:r>
    </w:p>
    <w:p w:rsidR="000E563E" w:rsidRPr="009B4AF5" w:rsidRDefault="000E563E" w:rsidP="00F747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Cultivos Rentables en Invernaderos</w:t>
      </w:r>
    </w:p>
    <w:p w:rsidR="000E563E" w:rsidRPr="009B4AF5" w:rsidRDefault="000E563E" w:rsidP="00F747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Manejo de Cultivos Bajo Condiciones de Invernadero</w:t>
      </w:r>
    </w:p>
    <w:p w:rsidR="000E563E" w:rsidRDefault="000E563E" w:rsidP="005844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5844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5844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Climatización del Invernadero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Ventilación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Enfriamiento y humidificación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Calefacción</w:t>
      </w:r>
    </w:p>
    <w:p w:rsidR="000E563E" w:rsidRPr="00C827E4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5844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Cultivos Rentables en Invernadero</w:t>
      </w:r>
    </w:p>
    <w:p w:rsidR="000E563E" w:rsidRDefault="000E563E" w:rsidP="00C827E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Hortalizas</w:t>
      </w:r>
    </w:p>
    <w:p w:rsidR="000E563E" w:rsidRDefault="000E563E" w:rsidP="00C827E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Producción de plántula para trasplante (almácigos)</w:t>
      </w:r>
    </w:p>
    <w:p w:rsidR="000E563E" w:rsidRDefault="000E563E" w:rsidP="00C827E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Producción de frutos</w:t>
      </w:r>
    </w:p>
    <w:p w:rsidR="000E563E" w:rsidRDefault="000E563E" w:rsidP="00C827E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Ornamentales</w:t>
      </w:r>
    </w:p>
    <w:p w:rsidR="000E563E" w:rsidRDefault="000E563E" w:rsidP="00C827E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Para flor de corte</w:t>
      </w:r>
    </w:p>
    <w:p w:rsidR="000E563E" w:rsidRPr="00C827E4" w:rsidRDefault="000E563E" w:rsidP="00C827E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En maceta</w:t>
      </w:r>
    </w:p>
    <w:p w:rsidR="000E563E" w:rsidRDefault="000E563E" w:rsidP="00C827E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5844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Manejo de Cultivos Bajo Condiciones de Invernaderos</w:t>
      </w:r>
    </w:p>
    <w:p w:rsidR="000E563E" w:rsidRDefault="000E563E" w:rsidP="00C827E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Hortalizas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Tomate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Pepino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Fresa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 Lechuga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Ornamentales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Clavel</w:t>
      </w:r>
    </w:p>
    <w:p w:rsidR="000E563E" w:rsidRDefault="000E563E" w:rsidP="00C827E4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Nochebuena</w:t>
      </w:r>
    </w:p>
    <w:p w:rsidR="000E563E" w:rsidRDefault="000E563E" w:rsidP="00C827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C827E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Procedimiento de Enseñanza y Aprendizaje</w:t>
      </w:r>
    </w:p>
    <w:p w:rsidR="000E563E" w:rsidRDefault="000E563E" w:rsidP="00C827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C827E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Exposición oral por parte del maestro con el apoyo de material didáctico.</w:t>
      </w:r>
    </w:p>
    <w:p w:rsidR="000E563E" w:rsidRDefault="000E563E" w:rsidP="00F077C7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C827E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Explicación de las metodologías usadas en el manejo de invernaderos en el área de invernaderos de la UAAAN</w:t>
      </w:r>
    </w:p>
    <w:p w:rsidR="000E563E" w:rsidRPr="00F077C7" w:rsidRDefault="000E563E" w:rsidP="00F077C7">
      <w:pPr>
        <w:pStyle w:val="ListParagraph"/>
        <w:rPr>
          <w:rFonts w:ascii="Arial" w:hAnsi="Arial" w:cs="Arial"/>
          <w:sz w:val="24"/>
          <w:szCs w:val="24"/>
        </w:rPr>
      </w:pPr>
    </w:p>
    <w:p w:rsidR="000E563E" w:rsidRDefault="000E563E" w:rsidP="00C827E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Prácticas por parte de los alumnos conjuntamente con el maestro, apoyándose en el manual de prácticas.</w:t>
      </w:r>
    </w:p>
    <w:p w:rsidR="000E563E" w:rsidRPr="00F077C7" w:rsidRDefault="000E563E" w:rsidP="00F077C7">
      <w:pPr>
        <w:pStyle w:val="ListParagraph"/>
        <w:rPr>
          <w:rFonts w:ascii="Arial" w:hAnsi="Arial" w:cs="Arial"/>
          <w:sz w:val="24"/>
          <w:szCs w:val="24"/>
        </w:rPr>
      </w:pPr>
    </w:p>
    <w:p w:rsidR="000E563E" w:rsidRDefault="000E563E" w:rsidP="00C827E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del alumno en los temas a tratar.  Exponiendo en clase trabajos sobre los temas interviniendo en la discusión de los temas.</w:t>
      </w:r>
    </w:p>
    <w:p w:rsidR="000E563E" w:rsidRPr="00F077C7" w:rsidRDefault="000E563E" w:rsidP="00F077C7">
      <w:pPr>
        <w:pStyle w:val="ListParagraph"/>
        <w:rPr>
          <w:rFonts w:ascii="Arial" w:hAnsi="Arial" w:cs="Arial"/>
          <w:sz w:val="24"/>
          <w:szCs w:val="24"/>
        </w:rPr>
      </w:pPr>
    </w:p>
    <w:p w:rsidR="000E563E" w:rsidRDefault="000E563E" w:rsidP="00C827E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 por parte de los alumnos en relación de los diferentes temas a tratar.</w:t>
      </w:r>
    </w:p>
    <w:p w:rsidR="000E563E" w:rsidRPr="00F077C7" w:rsidRDefault="000E563E" w:rsidP="00F077C7">
      <w:pPr>
        <w:pStyle w:val="ListParagraph"/>
        <w:rPr>
          <w:rFonts w:ascii="Arial" w:hAnsi="Arial" w:cs="Arial"/>
          <w:sz w:val="24"/>
          <w:szCs w:val="24"/>
        </w:rPr>
      </w:pPr>
    </w:p>
    <w:p w:rsidR="000E563E" w:rsidRDefault="000E563E" w:rsidP="00060A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060A6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Introducción</w:t>
      </w:r>
    </w:p>
    <w:p w:rsidR="000E563E" w:rsidRDefault="000E563E" w:rsidP="00060A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Definición</w:t>
      </w:r>
    </w:p>
    <w:p w:rsidR="000E563E" w:rsidRDefault="000E563E" w:rsidP="00060A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Historia</w:t>
      </w:r>
    </w:p>
    <w:p w:rsidR="000E563E" w:rsidRDefault="000E563E" w:rsidP="00060A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Estadística Mundial y Nacional</w:t>
      </w:r>
    </w:p>
    <w:p w:rsidR="000E563E" w:rsidRPr="00060A63" w:rsidRDefault="000E563E" w:rsidP="00060A63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060A6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Características Generales de los Invernaderos</w:t>
      </w:r>
    </w:p>
    <w:p w:rsidR="000E563E" w:rsidRPr="009B4AF5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b/>
          <w:bCs/>
          <w:sz w:val="24"/>
          <w:szCs w:val="24"/>
        </w:rPr>
      </w:pP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Tipos de Invernaderos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Invernaderos tipo capilla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Invernaderos tipo semicircular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Invernaderos dientes de sierra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d) Invernaderos tipo parral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e) Invernaderos tipo burbuja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Características que deben reunir los Invernaderos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a) Dimensiones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Orientación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Luminosidad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d) Resistencia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e) Ligereza de estructura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f) Estanqueidad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g) Formas de riego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h) Suelo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060A6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Tipos de Materiales para Construcción de Invernaderos</w:t>
      </w:r>
    </w:p>
    <w:p w:rsidR="000E563E" w:rsidRPr="009B4AF5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b/>
          <w:bCs/>
          <w:sz w:val="24"/>
          <w:szCs w:val="24"/>
        </w:rPr>
      </w:pP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Materiales de soporte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Madera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Fierro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Concreto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 Plástico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e) Aluminio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Materiales de recubrimiento y características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Polietileno normal, de larga duración y térmico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Poliéster, fibra de vidrio, acrílico reforzado con fibra de vidrio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Policloruro de vinilo plastificado (PVC)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 Copolimero eva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e) Polimetacrilato de metilo y policarbonatos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f) Cristal</w:t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E820F6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Pr="00060A63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563E" w:rsidRPr="00060A63" w:rsidRDefault="000E563E" w:rsidP="00060A63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563E" w:rsidRPr="00C827E4" w:rsidRDefault="000E563E" w:rsidP="00C827E4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E563E" w:rsidRPr="00E71883" w:rsidRDefault="000E563E" w:rsidP="00E71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5844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Pr="00584439" w:rsidRDefault="000E563E" w:rsidP="005844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F747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F747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Default="000E563E" w:rsidP="00F747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Pr="00F74714" w:rsidRDefault="000E563E" w:rsidP="00F747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63E" w:rsidRPr="00D84EAC" w:rsidRDefault="000E563E" w:rsidP="00A33031">
      <w:pPr>
        <w:spacing w:line="720" w:lineRule="auto"/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113F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BIBLIOGRAFIA</w:t>
      </w:r>
    </w:p>
    <w:p w:rsidR="000E563E" w:rsidRDefault="000E563E" w:rsidP="00113F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Básica</w:t>
      </w:r>
    </w:p>
    <w:p w:rsidR="000E563E" w:rsidRPr="00113FFC" w:rsidRDefault="000E563E" w:rsidP="00113FF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Bernat, J.C. Invernaderos: Construcción, Manejo y Rentabilidad. </w:t>
      </w:r>
      <w:r w:rsidRPr="00113FFC">
        <w:rPr>
          <w:rFonts w:ascii="Arial" w:hAnsi="Arial" w:cs="Arial"/>
          <w:sz w:val="24"/>
          <w:szCs w:val="24"/>
          <w:lang w:val="en-US"/>
        </w:rPr>
        <w:t>España, 1990</w:t>
      </w:r>
    </w:p>
    <w:p w:rsidR="000E563E" w:rsidRPr="00113FFC" w:rsidRDefault="000E563E" w:rsidP="00113FFC">
      <w:pPr>
        <w:jc w:val="both"/>
        <w:rPr>
          <w:rFonts w:ascii="Arial" w:hAnsi="Arial" w:cs="Arial"/>
          <w:sz w:val="24"/>
          <w:szCs w:val="24"/>
        </w:rPr>
      </w:pPr>
      <w:r w:rsidRPr="00113FFC">
        <w:rPr>
          <w:rFonts w:ascii="Arial" w:hAnsi="Arial" w:cs="Arial"/>
          <w:sz w:val="24"/>
          <w:szCs w:val="24"/>
          <w:lang w:val="en-US"/>
        </w:rPr>
        <w:t xml:space="preserve">Nelson, P.V. Greenhouse Operation and Management Preston Virginia. </w:t>
      </w:r>
      <w:r w:rsidRPr="00113FFC">
        <w:rPr>
          <w:rFonts w:ascii="Arial" w:hAnsi="Arial" w:cs="Arial"/>
          <w:sz w:val="24"/>
          <w:szCs w:val="24"/>
        </w:rPr>
        <w:t>A. Prentice Hall.</w:t>
      </w:r>
    </w:p>
    <w:p w:rsidR="000E563E" w:rsidRDefault="000E563E" w:rsidP="00113FFC">
      <w:pPr>
        <w:jc w:val="both"/>
        <w:rPr>
          <w:rFonts w:ascii="Arial" w:hAnsi="Arial" w:cs="Arial"/>
          <w:sz w:val="24"/>
          <w:szCs w:val="24"/>
        </w:rPr>
      </w:pPr>
      <w:r w:rsidRPr="00113FFC">
        <w:rPr>
          <w:rFonts w:ascii="Arial" w:hAnsi="Arial" w:cs="Arial"/>
          <w:sz w:val="24"/>
          <w:szCs w:val="24"/>
        </w:rPr>
        <w:t>Romero, F.E. Invernaderos para Producción de Hortalizas y Flores, S.A.R.H. G</w:t>
      </w:r>
      <w:r>
        <w:rPr>
          <w:rFonts w:ascii="Arial" w:hAnsi="Arial" w:cs="Arial"/>
          <w:sz w:val="24"/>
          <w:szCs w:val="24"/>
        </w:rPr>
        <w:t>ómez Palacio Durango. 1998.</w:t>
      </w:r>
    </w:p>
    <w:p w:rsidR="000E563E" w:rsidRDefault="000E563E" w:rsidP="00113F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Serrano, C.S. Invernaderos, Instalación y Manejo. Madrid. Ministerio de Agricultura.</w:t>
      </w:r>
    </w:p>
    <w:p w:rsidR="000E563E" w:rsidRDefault="000E563E" w:rsidP="00113FFC">
      <w:pPr>
        <w:jc w:val="both"/>
        <w:rPr>
          <w:rFonts w:ascii="Arial" w:hAnsi="Arial" w:cs="Arial"/>
          <w:sz w:val="24"/>
          <w:szCs w:val="24"/>
        </w:rPr>
      </w:pPr>
    </w:p>
    <w:p w:rsidR="000E563E" w:rsidRPr="009B4AF5" w:rsidRDefault="000E563E" w:rsidP="00113F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B4AF5">
        <w:rPr>
          <w:rFonts w:ascii="Arial" w:hAnsi="Arial" w:cs="Arial"/>
          <w:b/>
          <w:bCs/>
          <w:sz w:val="24"/>
          <w:szCs w:val="24"/>
        </w:rPr>
        <w:t>Complementaria</w:t>
      </w:r>
    </w:p>
    <w:p w:rsidR="000E563E" w:rsidRPr="00113FFC" w:rsidRDefault="000E563E" w:rsidP="00113FF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Alpi. A., Tognoni, F. Cultivo en Invernadero. </w:t>
      </w:r>
      <w:r w:rsidRPr="00113FFC">
        <w:rPr>
          <w:rFonts w:ascii="Arial" w:hAnsi="Arial" w:cs="Arial"/>
          <w:sz w:val="24"/>
          <w:szCs w:val="24"/>
          <w:lang w:val="en-US"/>
        </w:rPr>
        <w:t>Ed. Mundi prensa. 1975.</w:t>
      </w:r>
    </w:p>
    <w:p w:rsidR="000E563E" w:rsidRDefault="000E563E" w:rsidP="00113FF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13FFC">
        <w:rPr>
          <w:rFonts w:ascii="Arial" w:hAnsi="Arial" w:cs="Arial"/>
          <w:sz w:val="24"/>
          <w:szCs w:val="24"/>
          <w:lang w:val="en-US"/>
        </w:rPr>
        <w:t xml:space="preserve">Bewly, W.F. Comercial Glasshouse Crops. </w:t>
      </w:r>
      <w:r>
        <w:rPr>
          <w:rFonts w:ascii="Arial" w:hAnsi="Arial" w:cs="Arial"/>
          <w:sz w:val="24"/>
          <w:szCs w:val="24"/>
          <w:lang w:val="en-US"/>
        </w:rPr>
        <w:t>Country Life Limited. London, 1950</w:t>
      </w:r>
    </w:p>
    <w:p w:rsidR="000E563E" w:rsidRDefault="000E563E" w:rsidP="00113FFC">
      <w:pPr>
        <w:jc w:val="both"/>
        <w:rPr>
          <w:rFonts w:ascii="Arial" w:hAnsi="Arial" w:cs="Arial"/>
          <w:sz w:val="24"/>
          <w:szCs w:val="24"/>
        </w:rPr>
      </w:pPr>
      <w:r w:rsidRPr="00EF380F">
        <w:rPr>
          <w:rFonts w:ascii="Arial" w:hAnsi="Arial" w:cs="Arial"/>
          <w:sz w:val="24"/>
          <w:szCs w:val="24"/>
          <w:lang w:val="en-US"/>
        </w:rPr>
        <w:t xml:space="preserve">Fry. W.G. Cosechas Bajo Cubierto. </w:t>
      </w:r>
      <w:r>
        <w:rPr>
          <w:rFonts w:ascii="Arial" w:hAnsi="Arial" w:cs="Arial"/>
          <w:sz w:val="24"/>
          <w:szCs w:val="24"/>
        </w:rPr>
        <w:t>De. Acribia, Zaragoza, España, 1964</w:t>
      </w:r>
    </w:p>
    <w:p w:rsidR="000E563E" w:rsidRDefault="000E563E" w:rsidP="00113F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Quezada, M.M.R. Producción en Invernadero. C.I.Q.A. Saltillo, Coahuila.</w:t>
      </w:r>
    </w:p>
    <w:p w:rsidR="000E563E" w:rsidRDefault="000E563E" w:rsidP="00113F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Serrano, C.S. Cultivo de Hortalizas en Invernaderos.  Ed. Aedos. Barcelona, 1979</w:t>
      </w:r>
    </w:p>
    <w:p w:rsidR="000E563E" w:rsidRPr="00113FFC" w:rsidRDefault="000E563E" w:rsidP="00113F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Toovey, F.W. Producción Comercial de Hortalizas en Invernaderos. Ed. Acribia Zaragoza, España, 1976.</w:t>
      </w:r>
    </w:p>
    <w:p w:rsidR="000E563E" w:rsidRPr="00113FFC" w:rsidRDefault="000E563E" w:rsidP="00113FFC">
      <w:pPr>
        <w:jc w:val="both"/>
        <w:rPr>
          <w:rFonts w:ascii="Arial" w:hAnsi="Arial" w:cs="Arial"/>
          <w:sz w:val="24"/>
          <w:szCs w:val="24"/>
        </w:rPr>
      </w:pPr>
    </w:p>
    <w:sectPr w:rsidR="000E563E" w:rsidRPr="00113FFC" w:rsidSect="00737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3E" w:rsidRDefault="000E563E" w:rsidP="00D84EAC">
      <w:pPr>
        <w:spacing w:after="0" w:line="240" w:lineRule="auto"/>
      </w:pPr>
      <w:r>
        <w:separator/>
      </w:r>
    </w:p>
  </w:endnote>
  <w:endnote w:type="continuationSeparator" w:id="1">
    <w:p w:rsidR="000E563E" w:rsidRDefault="000E563E" w:rsidP="00D8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3E" w:rsidRDefault="000E563E" w:rsidP="00D84EAC">
      <w:pPr>
        <w:spacing w:after="0" w:line="240" w:lineRule="auto"/>
      </w:pPr>
      <w:r>
        <w:separator/>
      </w:r>
    </w:p>
  </w:footnote>
  <w:footnote w:type="continuationSeparator" w:id="1">
    <w:p w:rsidR="000E563E" w:rsidRDefault="000E563E" w:rsidP="00D8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F54"/>
    <w:multiLevelType w:val="hybridMultilevel"/>
    <w:tmpl w:val="C82AB1A4"/>
    <w:lvl w:ilvl="0" w:tplc="080A0013">
      <w:start w:val="1"/>
      <w:numFmt w:val="upperRoman"/>
      <w:lvlText w:val="%1."/>
      <w:lvlJc w:val="righ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>
      <w:start w:val="1"/>
      <w:numFmt w:val="lowerRoman"/>
      <w:lvlText w:val="%3."/>
      <w:lvlJc w:val="right"/>
      <w:pPr>
        <w:ind w:left="2226" w:hanging="180"/>
      </w:pPr>
    </w:lvl>
    <w:lvl w:ilvl="3" w:tplc="080A000F">
      <w:start w:val="1"/>
      <w:numFmt w:val="decimal"/>
      <w:lvlText w:val="%4."/>
      <w:lvlJc w:val="left"/>
      <w:pPr>
        <w:ind w:left="2946" w:hanging="360"/>
      </w:pPr>
    </w:lvl>
    <w:lvl w:ilvl="4" w:tplc="080A0019">
      <w:start w:val="1"/>
      <w:numFmt w:val="lowerLetter"/>
      <w:lvlText w:val="%5."/>
      <w:lvlJc w:val="left"/>
      <w:pPr>
        <w:ind w:left="3666" w:hanging="360"/>
      </w:pPr>
    </w:lvl>
    <w:lvl w:ilvl="5" w:tplc="080A001B">
      <w:start w:val="1"/>
      <w:numFmt w:val="lowerRoman"/>
      <w:lvlText w:val="%6."/>
      <w:lvlJc w:val="right"/>
      <w:pPr>
        <w:ind w:left="4386" w:hanging="180"/>
      </w:pPr>
    </w:lvl>
    <w:lvl w:ilvl="6" w:tplc="080A000F">
      <w:start w:val="1"/>
      <w:numFmt w:val="decimal"/>
      <w:lvlText w:val="%7."/>
      <w:lvlJc w:val="left"/>
      <w:pPr>
        <w:ind w:left="5106" w:hanging="360"/>
      </w:pPr>
    </w:lvl>
    <w:lvl w:ilvl="7" w:tplc="080A0019">
      <w:start w:val="1"/>
      <w:numFmt w:val="lowerLetter"/>
      <w:lvlText w:val="%8."/>
      <w:lvlJc w:val="left"/>
      <w:pPr>
        <w:ind w:left="5826" w:hanging="360"/>
      </w:pPr>
    </w:lvl>
    <w:lvl w:ilvl="8" w:tplc="080A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3B04B4"/>
    <w:multiLevelType w:val="hybridMultilevel"/>
    <w:tmpl w:val="3EAA4E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64BAE"/>
    <w:multiLevelType w:val="hybridMultilevel"/>
    <w:tmpl w:val="45484C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62D4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1127DC"/>
    <w:multiLevelType w:val="multilevel"/>
    <w:tmpl w:val="F412EB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5E74C80"/>
    <w:multiLevelType w:val="hybridMultilevel"/>
    <w:tmpl w:val="578865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A333D"/>
    <w:multiLevelType w:val="hybridMultilevel"/>
    <w:tmpl w:val="C1E294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71847"/>
    <w:multiLevelType w:val="hybridMultilevel"/>
    <w:tmpl w:val="473AE2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330F2A"/>
    <w:multiLevelType w:val="hybridMultilevel"/>
    <w:tmpl w:val="FB20B9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CA7438"/>
    <w:multiLevelType w:val="hybridMultilevel"/>
    <w:tmpl w:val="D0D293C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F4490F"/>
    <w:multiLevelType w:val="hybridMultilevel"/>
    <w:tmpl w:val="109A6A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F0FB8"/>
    <w:multiLevelType w:val="hybridMultilevel"/>
    <w:tmpl w:val="6338D41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EAC"/>
    <w:rsid w:val="00060A63"/>
    <w:rsid w:val="000E563E"/>
    <w:rsid w:val="00113FFC"/>
    <w:rsid w:val="00176A4C"/>
    <w:rsid w:val="002D3292"/>
    <w:rsid w:val="004D4CF7"/>
    <w:rsid w:val="005043A8"/>
    <w:rsid w:val="00584439"/>
    <w:rsid w:val="005B2C80"/>
    <w:rsid w:val="005C70B1"/>
    <w:rsid w:val="00687C12"/>
    <w:rsid w:val="006C2304"/>
    <w:rsid w:val="006F337B"/>
    <w:rsid w:val="00737810"/>
    <w:rsid w:val="00795ACA"/>
    <w:rsid w:val="008309C2"/>
    <w:rsid w:val="009B4AF5"/>
    <w:rsid w:val="00A33031"/>
    <w:rsid w:val="00C748ED"/>
    <w:rsid w:val="00C827E4"/>
    <w:rsid w:val="00D84EAC"/>
    <w:rsid w:val="00DA0644"/>
    <w:rsid w:val="00E71883"/>
    <w:rsid w:val="00E820F6"/>
    <w:rsid w:val="00EF380F"/>
    <w:rsid w:val="00F077C7"/>
    <w:rsid w:val="00F7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1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4EA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4EA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E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4EAC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84EAC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84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4EAC"/>
  </w:style>
  <w:style w:type="paragraph" w:styleId="Footer">
    <w:name w:val="footer"/>
    <w:basedOn w:val="Normal"/>
    <w:link w:val="FooterChar"/>
    <w:uiPriority w:val="99"/>
    <w:semiHidden/>
    <w:rsid w:val="00D84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4EAC"/>
  </w:style>
  <w:style w:type="paragraph" w:styleId="ListParagraph">
    <w:name w:val="List Paragraph"/>
    <w:basedOn w:val="Normal"/>
    <w:uiPriority w:val="99"/>
    <w:qFormat/>
    <w:rsid w:val="00A330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7</Pages>
  <Words>655</Words>
  <Characters>3606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Desarrollo Educativo</cp:lastModifiedBy>
  <cp:revision>5</cp:revision>
  <cp:lastPrinted>2011-04-04T20:00:00Z</cp:lastPrinted>
  <dcterms:created xsi:type="dcterms:W3CDTF">2011-04-07T17:35:00Z</dcterms:created>
  <dcterms:modified xsi:type="dcterms:W3CDTF">2011-04-04T20:01:00Z</dcterms:modified>
</cp:coreProperties>
</file>